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General terms and conditions for participating in the 2017 IHPE</w:t>
      </w:r>
    </w:p>
    <w:p w:rsidR="00452F9B" w:rsidRDefault="00194542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IHPE 2017 </w:t>
      </w:r>
      <w:proofErr w:type="spellStart"/>
      <w:r>
        <w:rPr>
          <w:rFonts w:ascii="Times" w:hAnsi="Times"/>
          <w:color w:val="000000"/>
          <w:sz w:val="27"/>
          <w:szCs w:val="27"/>
        </w:rPr>
        <w:t>võistluse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ü</w:t>
      </w:r>
      <w:r w:rsidR="00FE0CA8">
        <w:rPr>
          <w:rFonts w:ascii="Times" w:hAnsi="Times"/>
          <w:color w:val="000000"/>
          <w:sz w:val="27"/>
          <w:szCs w:val="27"/>
        </w:rPr>
        <w:t>ldreeglid</w:t>
      </w:r>
      <w:proofErr w:type="spellEnd"/>
      <w:r w:rsidR="00FE0CA8">
        <w:rPr>
          <w:rFonts w:ascii="Times" w:hAnsi="Times"/>
          <w:color w:val="000000"/>
          <w:sz w:val="27"/>
          <w:szCs w:val="27"/>
        </w:rPr>
        <w:t xml:space="preserve"> </w:t>
      </w:r>
      <w:proofErr w:type="gramStart"/>
      <w:r w:rsidR="00FE0CA8">
        <w:rPr>
          <w:rFonts w:ascii="Times" w:hAnsi="Times"/>
          <w:color w:val="000000"/>
          <w:sz w:val="27"/>
          <w:szCs w:val="27"/>
        </w:rPr>
        <w:t>ja</w:t>
      </w:r>
      <w:proofErr w:type="gramEnd"/>
      <w:r w:rsidR="00FE0CA8"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 w:rsidR="00FE0CA8">
        <w:rPr>
          <w:rFonts w:ascii="Times" w:hAnsi="Times"/>
          <w:color w:val="000000"/>
          <w:sz w:val="27"/>
          <w:szCs w:val="27"/>
        </w:rPr>
        <w:t>tingimused</w:t>
      </w:r>
      <w:proofErr w:type="spellEnd"/>
      <w:r w:rsidR="00FE0CA8">
        <w:rPr>
          <w:rFonts w:ascii="Times" w:hAnsi="Times"/>
          <w:color w:val="000000"/>
          <w:sz w:val="27"/>
          <w:szCs w:val="27"/>
        </w:rPr>
        <w:t xml:space="preserve"> </w:t>
      </w:r>
    </w:p>
    <w:p w:rsidR="00FE0CA8" w:rsidRPr="00194542" w:rsidRDefault="00FE0CA8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Katala</w:t>
      </w:r>
      <w:r w:rsidR="00194542">
        <w:rPr>
          <w:rFonts w:ascii="Times" w:hAnsi="Times"/>
          <w:color w:val="000000"/>
          <w:sz w:val="27"/>
          <w:szCs w:val="27"/>
          <w:lang w:val="et-EE"/>
        </w:rPr>
        <w:t>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ni Muinsuskaitse Amet koostöös Euroopa Nõukoguga organiseerib </w:t>
      </w:r>
      <w:r w:rsidR="00FD57B3" w:rsidRPr="00194542">
        <w:rPr>
          <w:rFonts w:ascii="Times" w:hAnsi="Times"/>
          <w:color w:val="000000"/>
          <w:sz w:val="27"/>
          <w:szCs w:val="27"/>
          <w:lang w:val="et-EE"/>
        </w:rPr>
        <w:t xml:space="preserve">rahvusvahelise fotovõistluse </w:t>
      </w:r>
      <w:r w:rsidR="00FD57B3" w:rsidRPr="00194542">
        <w:rPr>
          <w:rFonts w:ascii="Times" w:hAnsi="Times"/>
          <w:i/>
          <w:color w:val="000000"/>
          <w:sz w:val="27"/>
          <w:szCs w:val="27"/>
          <w:lang w:val="et-EE"/>
        </w:rPr>
        <w:t xml:space="preserve">International </w:t>
      </w:r>
      <w:proofErr w:type="spellStart"/>
      <w:r w:rsidR="00FD57B3" w:rsidRPr="00194542">
        <w:rPr>
          <w:rFonts w:ascii="Times" w:hAnsi="Times"/>
          <w:i/>
          <w:color w:val="000000"/>
          <w:sz w:val="27"/>
          <w:szCs w:val="27"/>
          <w:lang w:val="et-EE"/>
        </w:rPr>
        <w:t>Heritage</w:t>
      </w:r>
      <w:proofErr w:type="spellEnd"/>
      <w:r w:rsidR="00FD57B3" w:rsidRPr="00194542">
        <w:rPr>
          <w:rFonts w:ascii="Times" w:hAnsi="Times"/>
          <w:i/>
          <w:color w:val="000000"/>
          <w:sz w:val="27"/>
          <w:szCs w:val="27"/>
          <w:lang w:val="et-EE"/>
        </w:rPr>
        <w:t xml:space="preserve"> </w:t>
      </w:r>
      <w:proofErr w:type="spellStart"/>
      <w:r w:rsidR="00FD57B3" w:rsidRPr="00194542">
        <w:rPr>
          <w:rFonts w:ascii="Times" w:hAnsi="Times"/>
          <w:i/>
          <w:color w:val="000000"/>
          <w:sz w:val="27"/>
          <w:szCs w:val="27"/>
          <w:lang w:val="et-EE"/>
        </w:rPr>
        <w:t>Photographic</w:t>
      </w:r>
      <w:proofErr w:type="spellEnd"/>
      <w:r w:rsidR="00FD57B3" w:rsidRPr="00194542">
        <w:rPr>
          <w:rFonts w:ascii="Times" w:hAnsi="Times"/>
          <w:i/>
          <w:color w:val="000000"/>
          <w:sz w:val="27"/>
          <w:szCs w:val="27"/>
          <w:lang w:val="et-EE"/>
        </w:rPr>
        <w:t xml:space="preserve"> </w:t>
      </w:r>
      <w:proofErr w:type="spellStart"/>
      <w:r w:rsidR="00FD57B3" w:rsidRPr="00194542">
        <w:rPr>
          <w:rFonts w:ascii="Times" w:hAnsi="Times"/>
          <w:i/>
          <w:color w:val="000000"/>
          <w:sz w:val="27"/>
          <w:szCs w:val="27"/>
          <w:lang w:val="et-EE"/>
        </w:rPr>
        <w:t>Experience</w:t>
      </w:r>
      <w:proofErr w:type="spellEnd"/>
      <w:r w:rsidR="00FD57B3" w:rsidRPr="00194542">
        <w:rPr>
          <w:rFonts w:ascii="Times" w:hAnsi="Times"/>
          <w:i/>
          <w:color w:val="000000"/>
          <w:sz w:val="27"/>
          <w:szCs w:val="27"/>
          <w:lang w:val="et-EE"/>
        </w:rPr>
        <w:t xml:space="preserve"> </w:t>
      </w:r>
      <w:r w:rsidR="00FD57B3" w:rsidRPr="00194542">
        <w:rPr>
          <w:rFonts w:ascii="Times" w:hAnsi="Times"/>
          <w:color w:val="000000"/>
          <w:sz w:val="27"/>
          <w:szCs w:val="27"/>
          <w:lang w:val="et-EE"/>
        </w:rPr>
        <w:t xml:space="preserve">(IHPE), </w:t>
      </w:r>
      <w:r w:rsidR="00194542" w:rsidRPr="00194542">
        <w:rPr>
          <w:rFonts w:ascii="Times" w:hAnsi="Times"/>
          <w:color w:val="000000"/>
          <w:sz w:val="27"/>
          <w:szCs w:val="27"/>
          <w:lang w:val="et-EE"/>
        </w:rPr>
        <w:t>mis ühendab nii fotograafia kui kultuuripärandi.</w:t>
      </w:r>
      <w:r w:rsidR="00FD57B3"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</w:p>
    <w:p w:rsidR="00FD57B3" w:rsidRPr="00194542" w:rsidRDefault="00FD57B3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Või</w:t>
      </w:r>
      <w:r w:rsidR="00003B0B" w:rsidRPr="00194542">
        <w:rPr>
          <w:rFonts w:ascii="Times" w:hAnsi="Times"/>
          <w:color w:val="000000"/>
          <w:sz w:val="27"/>
          <w:szCs w:val="27"/>
          <w:lang w:val="et-EE"/>
        </w:rPr>
        <w:t>stluse eesmärgiks on pöörata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tähelepanu kultuuripärandile, ajaloolistele hoonet</w:t>
      </w:r>
      <w:r w:rsidR="00003B0B" w:rsidRPr="00194542">
        <w:rPr>
          <w:rFonts w:ascii="Times" w:hAnsi="Times"/>
          <w:color w:val="000000"/>
          <w:sz w:val="27"/>
          <w:szCs w:val="27"/>
          <w:lang w:val="et-EE"/>
        </w:rPr>
        <w:t>ele ja aedadele, maastikele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ja linnaaladele,</w:t>
      </w:r>
      <w:r w:rsidR="00003B0B" w:rsidRPr="00194542">
        <w:rPr>
          <w:rFonts w:ascii="Times" w:hAnsi="Times"/>
          <w:color w:val="000000"/>
          <w:sz w:val="27"/>
          <w:szCs w:val="27"/>
          <w:lang w:val="et-EE"/>
        </w:rPr>
        <w:t xml:space="preserve"> kus võib leida silmapaistvaid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mälestusmärke või kohti, mis väärivad eri</w:t>
      </w:r>
      <w:r w:rsidR="00003B0B" w:rsidRPr="00194542">
        <w:rPr>
          <w:rFonts w:ascii="Times" w:hAnsi="Times"/>
          <w:color w:val="000000"/>
          <w:sz w:val="27"/>
          <w:szCs w:val="27"/>
          <w:lang w:val="et-EE"/>
        </w:rPr>
        <w:t xml:space="preserve">list 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tähelepanu oma ilu poolest</w:t>
      </w:r>
      <w:r w:rsidR="00003B0B" w:rsidRPr="00194542">
        <w:rPr>
          <w:rFonts w:ascii="Times" w:hAnsi="Times"/>
          <w:color w:val="000000"/>
          <w:sz w:val="27"/>
          <w:szCs w:val="27"/>
          <w:lang w:val="et-EE"/>
        </w:rPr>
        <w:t>, või on muul moel märkimisväärsed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.</w:t>
      </w:r>
    </w:p>
    <w:p w:rsidR="00E753CF" w:rsidRPr="00194542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The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IHPE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is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not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simply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a ‘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photographic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’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experience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but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an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experience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related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to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artistic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heritage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,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monuments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and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sites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.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Consequently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,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entrants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should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avoid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subjects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that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are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not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in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keeping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with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these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objectives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,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regardless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of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their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photographic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appeal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>.</w:t>
      </w:r>
    </w:p>
    <w:p w:rsidR="00FD57B3" w:rsidRPr="00194542" w:rsidRDefault="00003B0B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IHPE ei ole lihtsalt fotograafia, vaid elamu</w:t>
      </w:r>
      <w:r w:rsidR="00194542">
        <w:rPr>
          <w:rFonts w:ascii="Times" w:hAnsi="Times"/>
          <w:color w:val="000000"/>
          <w:sz w:val="27"/>
          <w:szCs w:val="27"/>
          <w:lang w:val="et-EE"/>
        </w:rPr>
        <w:t>s, mida pakuvad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k</w:t>
      </w:r>
      <w:r w:rsidR="00194542">
        <w:rPr>
          <w:rFonts w:ascii="Times" w:hAnsi="Times"/>
          <w:color w:val="000000"/>
          <w:sz w:val="27"/>
          <w:szCs w:val="27"/>
          <w:lang w:val="et-EE"/>
        </w:rPr>
        <w:t>unstimälestis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ed</w:t>
      </w:r>
      <w:r w:rsidR="00FD57B3" w:rsidRPr="00194542">
        <w:rPr>
          <w:rFonts w:ascii="Times" w:hAnsi="Times"/>
          <w:color w:val="000000"/>
          <w:sz w:val="27"/>
          <w:szCs w:val="27"/>
          <w:lang w:val="et-EE"/>
        </w:rPr>
        <w:t>, mälestusmärgi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d</w:t>
      </w:r>
      <w:r w:rsidR="00FD57B3" w:rsidRPr="00194542">
        <w:rPr>
          <w:rFonts w:ascii="Times" w:hAnsi="Times"/>
          <w:color w:val="000000"/>
          <w:sz w:val="27"/>
          <w:szCs w:val="27"/>
          <w:lang w:val="et-EE"/>
        </w:rPr>
        <w:t xml:space="preserve"> ja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kultuuriloolised paigad</w:t>
      </w:r>
      <w:r w:rsidR="00FD57B3" w:rsidRPr="00194542">
        <w:rPr>
          <w:rFonts w:ascii="Times" w:hAnsi="Times"/>
          <w:color w:val="000000"/>
          <w:sz w:val="27"/>
          <w:szCs w:val="27"/>
          <w:lang w:val="et-EE"/>
        </w:rPr>
        <w:t>.</w:t>
      </w:r>
      <w:r w:rsidR="00A7589B" w:rsidRPr="00194542">
        <w:rPr>
          <w:rFonts w:ascii="Times" w:hAnsi="Times"/>
          <w:color w:val="000000"/>
          <w:sz w:val="27"/>
          <w:szCs w:val="27"/>
          <w:lang w:val="et-EE"/>
        </w:rPr>
        <w:t xml:space="preserve"> Seetõttu peaksid osalejad hoiduma </w:t>
      </w:r>
      <w:r w:rsidR="00194542">
        <w:rPr>
          <w:rFonts w:ascii="Times" w:hAnsi="Times"/>
          <w:color w:val="000000"/>
          <w:sz w:val="27"/>
          <w:szCs w:val="27"/>
          <w:lang w:val="et-EE"/>
        </w:rPr>
        <w:t>objektidest, mis ei vasta ülaltoodud eesmärkidele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, isegi kui objekt on väga fotogeeniline</w:t>
      </w:r>
      <w:r w:rsidR="00D23E4F" w:rsidRPr="00194542">
        <w:rPr>
          <w:rFonts w:ascii="Times" w:hAnsi="Times"/>
          <w:color w:val="000000"/>
          <w:sz w:val="27"/>
          <w:szCs w:val="27"/>
          <w:lang w:val="et-EE"/>
        </w:rPr>
        <w:t>.</w:t>
      </w:r>
    </w:p>
    <w:p w:rsidR="00D23E4F" w:rsidRPr="00194542" w:rsidRDefault="00003B0B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Kuni 2016 aastani oli IHPE</w:t>
      </w:r>
      <w:r w:rsidR="00D23E4F"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tavapärane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 fotovõistlus, kuid 2017 aa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stal liikus see rahvusvaheline võistlus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 sotsiaalmeedia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sse. Uus forma</w:t>
      </w:r>
      <w:r w:rsidR="00194542">
        <w:rPr>
          <w:rFonts w:ascii="Times" w:hAnsi="Times"/>
          <w:color w:val="000000"/>
          <w:sz w:val="27"/>
          <w:szCs w:val="27"/>
          <w:lang w:val="et-EE"/>
        </w:rPr>
        <w:t>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t lisab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 väljakutseid ja võimalusi, 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pakub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 võistlus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e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le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 suurema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t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 publiku</w:t>
      </w:r>
      <w:r w:rsidR="00194542">
        <w:rPr>
          <w:rFonts w:ascii="Times" w:hAnsi="Times"/>
          <w:color w:val="000000"/>
          <w:sz w:val="27"/>
          <w:szCs w:val="27"/>
          <w:lang w:val="et-EE"/>
        </w:rPr>
        <w:t>arvu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, 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 xml:space="preserve">võimaldab kasutada uusimat 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>info- ja kommunikatsioonitehnoloogia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t ning sotsiaalmeediat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, 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 xml:space="preserve">luua ja arendada omamoodi 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interneti 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 xml:space="preserve">kogukonda. Rahvusvahelise fotovõistluse tulemused esitletakse </w:t>
      </w:r>
      <w:r w:rsidR="00596167" w:rsidRPr="00194542">
        <w:rPr>
          <w:rFonts w:ascii="Times" w:hAnsi="Times"/>
          <w:color w:val="000000"/>
          <w:sz w:val="27"/>
          <w:szCs w:val="27"/>
          <w:lang w:val="et-EE"/>
        </w:rPr>
        <w:t xml:space="preserve"> võistluse ametlikul veebilehel</w:t>
      </w:r>
      <w:r w:rsidR="00292820" w:rsidRPr="00194542">
        <w:rPr>
          <w:rFonts w:ascii="Times" w:hAnsi="Times"/>
          <w:color w:val="000000"/>
          <w:sz w:val="27"/>
          <w:szCs w:val="27"/>
          <w:lang w:val="et-EE"/>
        </w:rPr>
        <w:t xml:space="preserve">. </w:t>
      </w:r>
    </w:p>
    <w:p w:rsidR="00292820" w:rsidRPr="00194542" w:rsidRDefault="00292820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</w:p>
    <w:p w:rsidR="00292820" w:rsidRPr="00194542" w:rsidRDefault="00292820" w:rsidP="00E753CF">
      <w:pPr>
        <w:pStyle w:val="Normaallaadveeb"/>
        <w:rPr>
          <w:rFonts w:ascii="Times" w:hAnsi="Times"/>
          <w:b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b/>
          <w:color w:val="000000"/>
          <w:sz w:val="27"/>
          <w:szCs w:val="27"/>
          <w:lang w:val="et-EE"/>
        </w:rPr>
        <w:t>Osalemise üldreeglid ja tingimused</w:t>
      </w:r>
    </w:p>
    <w:p w:rsidR="00292820" w:rsidRPr="00194542" w:rsidRDefault="00292820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Iga riik või piirkond, mis soovib osaleda rahvusvahelises võ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istluses, vastutab ise IHPE võistluse korraldamise eest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. </w:t>
      </w:r>
    </w:p>
    <w:p w:rsidR="00292820" w:rsidRPr="00194542" w:rsidRDefault="00CD158E" w:rsidP="00E753CF">
      <w:pPr>
        <w:pStyle w:val="Normaallaadveeb"/>
        <w:rPr>
          <w:rFonts w:ascii="Times" w:hAnsi="Times"/>
          <w:color w:val="000000" w:themeColor="text1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Iga organiseerija määrab ise</w:t>
      </w:r>
      <w:r w:rsidR="00292820" w:rsidRPr="00194542">
        <w:rPr>
          <w:rFonts w:ascii="Times" w:hAnsi="Times"/>
          <w:color w:val="000000"/>
          <w:sz w:val="27"/>
          <w:szCs w:val="27"/>
          <w:lang w:val="et-EE"/>
        </w:rPr>
        <w:t xml:space="preserve"> kohalikud võistluse üld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reeglid ja tingimused: </w:t>
      </w:r>
      <w:r w:rsidR="00292820" w:rsidRPr="00194542">
        <w:rPr>
          <w:rFonts w:ascii="Times" w:hAnsi="Times"/>
          <w:color w:val="000000"/>
          <w:sz w:val="27"/>
          <w:szCs w:val="27"/>
          <w:lang w:val="et-EE"/>
        </w:rPr>
        <w:t>millistele noortele see võistlu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s suunatud on, tähtajad, maksimaalse piltide arvu</w:t>
      </w:r>
      <w:r w:rsidR="00292820" w:rsidRPr="00194542">
        <w:rPr>
          <w:rFonts w:ascii="Times" w:hAnsi="Times"/>
          <w:color w:val="000000"/>
          <w:sz w:val="27"/>
          <w:szCs w:val="27"/>
          <w:lang w:val="et-EE"/>
        </w:rPr>
        <w:t xml:space="preserve">, mida võib võistlusele esitada, auhinnad, </w:t>
      </w:r>
      <w:r w:rsidRPr="00194542">
        <w:rPr>
          <w:rFonts w:ascii="Times" w:hAnsi="Times"/>
          <w:sz w:val="27"/>
          <w:szCs w:val="27"/>
          <w:lang w:val="et-EE"/>
        </w:rPr>
        <w:t>fotosid kajastavad väljaanded</w:t>
      </w:r>
      <w:r w:rsidR="00292820" w:rsidRPr="00194542">
        <w:rPr>
          <w:rFonts w:ascii="Times" w:hAnsi="Times"/>
          <w:color w:val="000000"/>
          <w:sz w:val="27"/>
          <w:szCs w:val="27"/>
          <w:lang w:val="et-EE"/>
        </w:rPr>
        <w:t xml:space="preserve">, </w:t>
      </w:r>
      <w:r w:rsidR="00292820" w:rsidRPr="00194542">
        <w:rPr>
          <w:rFonts w:ascii="Times" w:hAnsi="Times"/>
          <w:color w:val="000000" w:themeColor="text1"/>
          <w:sz w:val="27"/>
          <w:szCs w:val="27"/>
          <w:lang w:val="et-EE"/>
        </w:rPr>
        <w:t xml:space="preserve">seotud tegevused jne.) samal ajal </w:t>
      </w:r>
      <w:r w:rsidR="006E5D7F">
        <w:rPr>
          <w:rFonts w:ascii="Times" w:hAnsi="Times"/>
          <w:color w:val="000000" w:themeColor="text1"/>
          <w:sz w:val="27"/>
          <w:szCs w:val="27"/>
          <w:lang w:val="et-EE"/>
        </w:rPr>
        <w:t>silmad pidades järgnevat</w:t>
      </w:r>
      <w:r w:rsidR="00292820" w:rsidRPr="00194542">
        <w:rPr>
          <w:rFonts w:ascii="Times" w:hAnsi="Times"/>
          <w:color w:val="000000" w:themeColor="text1"/>
          <w:sz w:val="27"/>
          <w:szCs w:val="27"/>
          <w:lang w:val="et-EE"/>
        </w:rPr>
        <w:t>:</w:t>
      </w:r>
    </w:p>
    <w:p w:rsidR="00292820" w:rsidRPr="00194542" w:rsidRDefault="00292820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*Piltide autoriõigus. Pildid peavad olema 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 xml:space="preserve">tehtud 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ühe kindla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 xml:space="preserve"> fotograafi poolt, sest IHPE eesmärk on tunnustada</w:t>
      </w:r>
      <w:r w:rsidR="00EE1498" w:rsidRPr="00194542">
        <w:rPr>
          <w:rFonts w:ascii="Times" w:hAnsi="Times"/>
          <w:color w:val="000000"/>
          <w:sz w:val="27"/>
          <w:szCs w:val="27"/>
          <w:lang w:val="et-EE"/>
        </w:rPr>
        <w:t xml:space="preserve"> inimesi individuaalselt. Ühistööd ei ole lubatud.</w:t>
      </w:r>
    </w:p>
    <w:p w:rsidR="00EE1498" w:rsidRPr="00194542" w:rsidRDefault="00EE1498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*Vanu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s. Vanusepiir on 20 aastat,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võistlus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 xml:space="preserve"> on suunatud keskkooli tasemele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. </w:t>
      </w:r>
    </w:p>
    <w:p w:rsidR="00EE1498" w:rsidRPr="00194542" w:rsidRDefault="00EE1498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lastRenderedPageBreak/>
        <w:t>*Võistluse või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tjate arv. Iga korraldaja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r w:rsidR="00CD158E" w:rsidRPr="00194542">
        <w:rPr>
          <w:rFonts w:ascii="Times" w:hAnsi="Times"/>
          <w:color w:val="000000"/>
          <w:sz w:val="27"/>
          <w:szCs w:val="27"/>
          <w:lang w:val="et-EE"/>
        </w:rPr>
        <w:t>võib ise määrata auhinnatud fotode arvu</w:t>
      </w:r>
      <w:r w:rsidR="006E5D7F">
        <w:rPr>
          <w:rFonts w:ascii="Times" w:hAnsi="Times"/>
          <w:color w:val="000000"/>
          <w:sz w:val="27"/>
          <w:szCs w:val="27"/>
          <w:lang w:val="et-EE"/>
        </w:rPr>
        <w:t>, mis peaks olema proportsionaalne esitatud tööde arvuga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. Maksimaalne arv võitjaid on kümme.</w:t>
      </w:r>
    </w:p>
    <w:p w:rsidR="00EE1498" w:rsidRPr="00194542" w:rsidRDefault="00EE1498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</w:p>
    <w:p w:rsidR="00581C43" w:rsidRPr="006E5D7F" w:rsidRDefault="00581C43" w:rsidP="00E753CF">
      <w:pPr>
        <w:pStyle w:val="Normaallaadveeb"/>
        <w:rPr>
          <w:rFonts w:ascii="Times" w:hAnsi="Times"/>
          <w:b/>
          <w:color w:val="000000"/>
          <w:sz w:val="27"/>
          <w:szCs w:val="27"/>
          <w:lang w:val="et-EE"/>
        </w:rPr>
      </w:pPr>
      <w:r w:rsidRPr="006E5D7F">
        <w:rPr>
          <w:rFonts w:ascii="Times" w:hAnsi="Times"/>
          <w:b/>
          <w:color w:val="000000"/>
          <w:sz w:val="27"/>
          <w:szCs w:val="27"/>
          <w:lang w:val="et-EE"/>
        </w:rPr>
        <w:t>Tehnilised tingimused</w:t>
      </w:r>
    </w:p>
    <w:p w:rsidR="00581C43" w:rsidRPr="00194542" w:rsidRDefault="00367DBD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IHPE u</w:t>
      </w:r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 xml:space="preserve">ues rahvusvahelises 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versioonis </w:t>
      </w:r>
      <w:proofErr w:type="spellStart"/>
      <w:r w:rsidRPr="00194542">
        <w:rPr>
          <w:rFonts w:ascii="Times" w:hAnsi="Times"/>
          <w:color w:val="000000"/>
          <w:sz w:val="27"/>
          <w:szCs w:val="27"/>
          <w:lang w:val="et-EE"/>
        </w:rPr>
        <w:t>Instagrammis</w:t>
      </w:r>
      <w:proofErr w:type="spellEnd"/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 xml:space="preserve">osalemiseks peab iga riigi või piirkonna juht looma ametliku võistluse profiili </w:t>
      </w:r>
      <w:proofErr w:type="spellStart"/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>Instagrammi</w:t>
      </w:r>
      <w:proofErr w:type="spellEnd"/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>. Noorte võis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tlusel osalejate tööd pannakse</w:t>
      </w:r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 xml:space="preserve"> võistluse am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etlikul lehel välja tingimusel, et osavõtjad</w:t>
      </w:r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 xml:space="preserve"> on eelnevalt </w:t>
      </w:r>
      <w:proofErr w:type="spellStart"/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>Instagrammi</w:t>
      </w:r>
      <w:proofErr w:type="spellEnd"/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 xml:space="preserve"> kasutaja loonud ning lähtuvad 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võistluse </w:t>
      </w:r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>üldreeg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litest</w:t>
      </w:r>
      <w:r w:rsidR="00581C43" w:rsidRPr="00194542">
        <w:rPr>
          <w:rFonts w:ascii="Times" w:hAnsi="Times"/>
          <w:color w:val="000000"/>
          <w:sz w:val="27"/>
          <w:szCs w:val="27"/>
          <w:lang w:val="et-EE"/>
        </w:rPr>
        <w:t>.</w:t>
      </w:r>
    </w:p>
    <w:p w:rsidR="00BD62F6" w:rsidRPr="00194542" w:rsidRDefault="00373365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Võistluse läbiviijate töö kergendamiseks</w:t>
      </w:r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 xml:space="preserve"> oleme pannud kokku tehnilise juhise, mis annab kogu vajaliku informatsiooni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,</w:t>
      </w:r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 xml:space="preserve"> kuidas juhtida või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stluse ametlikku lehekülge ja hallata</w:t>
      </w:r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 xml:space="preserve"> osalejate pilte </w:t>
      </w:r>
      <w:proofErr w:type="spellStart"/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>Instagrammis</w:t>
      </w:r>
      <w:proofErr w:type="spellEnd"/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 xml:space="preserve">. </w:t>
      </w:r>
      <w:r w:rsidR="006E5D7F">
        <w:rPr>
          <w:rFonts w:ascii="Times" w:hAnsi="Times"/>
          <w:color w:val="000000"/>
          <w:sz w:val="27"/>
          <w:szCs w:val="27"/>
          <w:lang w:val="et-EE"/>
        </w:rPr>
        <w:t>Kõik kohalikel võistlustel osalevad fotod pannakse välja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 xml:space="preserve">IHPE </w:t>
      </w:r>
      <w:r w:rsidR="006E5D7F">
        <w:rPr>
          <w:rFonts w:ascii="Times" w:hAnsi="Times"/>
          <w:color w:val="000000"/>
          <w:sz w:val="27"/>
          <w:szCs w:val="27"/>
          <w:lang w:val="et-EE"/>
        </w:rPr>
        <w:t>ametlikule veebileheküljele. See</w:t>
      </w:r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 xml:space="preserve"> võimaldab kõikidel näha pilte, mis iga riigi poolt võistlusele </w:t>
      </w:r>
      <w:r w:rsidR="006E5D7F">
        <w:rPr>
          <w:rFonts w:ascii="Times" w:hAnsi="Times"/>
          <w:color w:val="000000"/>
          <w:sz w:val="27"/>
          <w:szCs w:val="27"/>
          <w:lang w:val="et-EE"/>
        </w:rPr>
        <w:t>on esitatud. Seda saab teha siin</w:t>
      </w:r>
      <w:r w:rsidR="00145269" w:rsidRPr="00194542">
        <w:rPr>
          <w:rFonts w:ascii="Times" w:hAnsi="Times"/>
          <w:color w:val="000000"/>
          <w:sz w:val="27"/>
          <w:szCs w:val="27"/>
          <w:lang w:val="et-EE"/>
        </w:rPr>
        <w:t xml:space="preserve">: </w:t>
      </w:r>
      <w:hyperlink r:id="rId4" w:history="1">
        <w:r w:rsidR="00145269" w:rsidRPr="00194542">
          <w:rPr>
            <w:rStyle w:val="Hperlink"/>
            <w:rFonts w:ascii="Times" w:hAnsi="Times"/>
            <w:sz w:val="27"/>
            <w:szCs w:val="27"/>
            <w:lang w:val="et-EE"/>
          </w:rPr>
          <w:t>http://culturaeducacio.gencat.cat/efim/internacional-new.php</w:t>
        </w:r>
      </w:hyperlink>
    </w:p>
    <w:p w:rsidR="00145269" w:rsidRPr="006E5D7F" w:rsidRDefault="00145269" w:rsidP="00E753CF">
      <w:pPr>
        <w:pStyle w:val="Normaallaadveeb"/>
        <w:rPr>
          <w:rFonts w:ascii="Times" w:hAnsi="Times"/>
          <w:b/>
          <w:color w:val="000000"/>
          <w:sz w:val="27"/>
          <w:szCs w:val="27"/>
          <w:lang w:val="et-EE"/>
        </w:rPr>
      </w:pPr>
      <w:r w:rsidRPr="006E5D7F">
        <w:rPr>
          <w:rFonts w:ascii="Times" w:hAnsi="Times"/>
          <w:b/>
          <w:color w:val="000000"/>
          <w:sz w:val="27"/>
          <w:szCs w:val="27"/>
          <w:lang w:val="et-EE"/>
        </w:rPr>
        <w:t>IHPE rahvusvahelisel tasandil</w:t>
      </w:r>
    </w:p>
    <w:p w:rsidR="00145269" w:rsidRPr="00194542" w:rsidRDefault="00CB3DE7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Kõikide riikide </w:t>
      </w:r>
      <w:r w:rsidR="002A2965" w:rsidRPr="00194542">
        <w:rPr>
          <w:rFonts w:ascii="Times" w:hAnsi="Times"/>
          <w:color w:val="000000"/>
          <w:sz w:val="27"/>
          <w:szCs w:val="27"/>
          <w:lang w:val="et-EE"/>
        </w:rPr>
        <w:t>tulemused pannakse välja ühisel veebilehel, see lisab</w:t>
      </w:r>
      <w:r w:rsidR="0096559E" w:rsidRPr="00194542">
        <w:rPr>
          <w:rFonts w:ascii="Times" w:hAnsi="Times"/>
          <w:color w:val="000000"/>
          <w:sz w:val="27"/>
          <w:szCs w:val="27"/>
          <w:lang w:val="et-EE"/>
        </w:rPr>
        <w:t xml:space="preserve"> rahvusvahelise mõõtme iga</w:t>
      </w:r>
      <w:r w:rsidR="002A2965" w:rsidRPr="00194542">
        <w:rPr>
          <w:rFonts w:ascii="Times" w:hAnsi="Times"/>
          <w:color w:val="000000"/>
          <w:sz w:val="27"/>
          <w:szCs w:val="27"/>
          <w:lang w:val="et-EE"/>
        </w:rPr>
        <w:t>le</w:t>
      </w:r>
      <w:r w:rsidR="0096559E" w:rsidRPr="00194542">
        <w:rPr>
          <w:rFonts w:ascii="Times" w:hAnsi="Times"/>
          <w:color w:val="000000"/>
          <w:sz w:val="27"/>
          <w:szCs w:val="27"/>
          <w:lang w:val="et-EE"/>
        </w:rPr>
        <w:t xml:space="preserve"> individuaalse</w:t>
      </w:r>
      <w:r w:rsidR="002A2965" w:rsidRPr="00194542">
        <w:rPr>
          <w:rFonts w:ascii="Times" w:hAnsi="Times"/>
          <w:color w:val="000000"/>
          <w:sz w:val="27"/>
          <w:szCs w:val="27"/>
          <w:lang w:val="et-EE"/>
        </w:rPr>
        <w:t xml:space="preserve">le osavõtjale. IHPE ametlikul veebilehel leiab </w:t>
      </w:r>
      <w:r w:rsidR="0096559E" w:rsidRPr="00194542">
        <w:rPr>
          <w:rFonts w:ascii="Times" w:hAnsi="Times"/>
          <w:color w:val="000000"/>
          <w:sz w:val="27"/>
          <w:szCs w:val="27"/>
          <w:lang w:val="et-EE"/>
        </w:rPr>
        <w:t>rahvusva</w:t>
      </w:r>
      <w:r w:rsidR="002A2965" w:rsidRPr="00194542">
        <w:rPr>
          <w:rFonts w:ascii="Times" w:hAnsi="Times"/>
          <w:color w:val="000000"/>
          <w:sz w:val="27"/>
          <w:szCs w:val="27"/>
          <w:lang w:val="et-EE"/>
        </w:rPr>
        <w:t>helise osa juures</w:t>
      </w:r>
      <w:r w:rsidR="0096559E" w:rsidRPr="00194542">
        <w:rPr>
          <w:rFonts w:ascii="Times" w:hAnsi="Times"/>
          <w:color w:val="000000"/>
          <w:sz w:val="27"/>
          <w:szCs w:val="27"/>
          <w:lang w:val="et-EE"/>
        </w:rPr>
        <w:t xml:space="preserve"> kõikide riikide ametlikud profiilid, kes võistlusel osalevad ja reaalajas </w:t>
      </w:r>
      <w:r w:rsidR="002A2965" w:rsidRPr="00194542">
        <w:rPr>
          <w:rFonts w:ascii="Times" w:hAnsi="Times"/>
          <w:color w:val="000000"/>
          <w:sz w:val="27"/>
          <w:szCs w:val="27"/>
          <w:lang w:val="et-EE"/>
        </w:rPr>
        <w:t xml:space="preserve">on võimalik </w:t>
      </w:r>
      <w:r w:rsidR="0096559E" w:rsidRPr="00194542">
        <w:rPr>
          <w:rFonts w:ascii="Times" w:hAnsi="Times"/>
          <w:color w:val="000000"/>
          <w:sz w:val="27"/>
          <w:szCs w:val="27"/>
          <w:lang w:val="et-EE"/>
        </w:rPr>
        <w:t>piltide üleslaadimist näha.</w:t>
      </w:r>
    </w:p>
    <w:p w:rsidR="006E5D7F" w:rsidRDefault="006E5D7F" w:rsidP="00E753CF">
      <w:pPr>
        <w:pStyle w:val="Normaallaadveeb"/>
        <w:rPr>
          <w:rFonts w:ascii="Times" w:hAnsi="Times"/>
          <w:b/>
          <w:sz w:val="27"/>
          <w:szCs w:val="27"/>
          <w:lang w:val="et-EE"/>
        </w:rPr>
      </w:pPr>
      <w:r>
        <w:rPr>
          <w:rFonts w:ascii="Times" w:hAnsi="Times"/>
          <w:b/>
          <w:sz w:val="27"/>
          <w:szCs w:val="27"/>
          <w:lang w:val="et-EE"/>
        </w:rPr>
        <w:t>Ühiselt korraldatakse:</w:t>
      </w:r>
    </w:p>
    <w:p w:rsidR="0096559E" w:rsidRPr="00194542" w:rsidRDefault="0096559E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</w:p>
    <w:p w:rsidR="00AA48CB" w:rsidRPr="00194542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a) </w:t>
      </w:r>
      <w:r w:rsidR="00291D8C" w:rsidRPr="00194542">
        <w:rPr>
          <w:rFonts w:ascii="Times" w:hAnsi="Times"/>
          <w:color w:val="000000"/>
          <w:sz w:val="27"/>
          <w:szCs w:val="27"/>
          <w:lang w:val="et-EE"/>
        </w:rPr>
        <w:t>Iga riigi võitja saab rahvusvahelise diplomi.</w:t>
      </w:r>
    </w:p>
    <w:p w:rsidR="00291D8C" w:rsidRPr="00194542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b) </w:t>
      </w:r>
      <w:r w:rsidR="00291D8C" w:rsidRPr="00194542">
        <w:rPr>
          <w:rFonts w:ascii="Times" w:hAnsi="Times"/>
          <w:color w:val="000000"/>
          <w:sz w:val="27"/>
          <w:szCs w:val="27"/>
          <w:lang w:val="et-EE"/>
        </w:rPr>
        <w:t xml:space="preserve">Auhinnatseremoonia toimub Strasbourgis koostöös Euroopa Nõukoguga, kuhu on kutsutud iga riigi võitja. Osavõtt on vabatahtlik. </w:t>
      </w:r>
    </w:p>
    <w:p w:rsidR="00291D8C" w:rsidRPr="00194542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c) </w:t>
      </w:r>
      <w:r w:rsidR="00ED3497" w:rsidRPr="00194542">
        <w:rPr>
          <w:rFonts w:ascii="Times" w:hAnsi="Times"/>
          <w:color w:val="000000"/>
          <w:sz w:val="27"/>
          <w:szCs w:val="27"/>
          <w:lang w:val="et-EE"/>
        </w:rPr>
        <w:t xml:space="preserve">Antakse välja ühine </w:t>
      </w:r>
      <w:proofErr w:type="spellStart"/>
      <w:r w:rsidR="00ED3497" w:rsidRPr="00194542">
        <w:rPr>
          <w:rFonts w:ascii="Times" w:hAnsi="Times"/>
          <w:color w:val="000000"/>
          <w:sz w:val="27"/>
          <w:szCs w:val="27"/>
          <w:lang w:val="et-EE"/>
        </w:rPr>
        <w:t>on-line</w:t>
      </w:r>
      <w:proofErr w:type="spellEnd"/>
      <w:r w:rsidR="00ED3497" w:rsidRPr="00194542">
        <w:rPr>
          <w:rFonts w:ascii="Times" w:hAnsi="Times"/>
          <w:color w:val="000000"/>
          <w:sz w:val="27"/>
          <w:szCs w:val="27"/>
          <w:lang w:val="et-EE"/>
        </w:rPr>
        <w:t xml:space="preserve"> kataloog, kus on avaldatud kõik võidutööd.</w:t>
      </w:r>
    </w:p>
    <w:p w:rsidR="00E753CF" w:rsidRPr="00194542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d) </w:t>
      </w:r>
      <w:r w:rsidR="00291D8C" w:rsidRPr="00194542">
        <w:rPr>
          <w:rFonts w:ascii="Times" w:hAnsi="Times"/>
          <w:color w:val="000000" w:themeColor="text1"/>
          <w:sz w:val="27"/>
          <w:szCs w:val="27"/>
          <w:lang w:val="et-EE"/>
        </w:rPr>
        <w:t>IHPE ametlikul leheküljel on</w:t>
      </w:r>
      <w:r w:rsidR="00ED3497" w:rsidRPr="00194542">
        <w:rPr>
          <w:rFonts w:ascii="Times" w:hAnsi="Times"/>
          <w:color w:val="000000" w:themeColor="text1"/>
          <w:sz w:val="27"/>
          <w:szCs w:val="27"/>
          <w:lang w:val="et-EE"/>
        </w:rPr>
        <w:t xml:space="preserve"> võimalik näha kõiki fotovõistlusele esitatud töid, võidutööd esitletakse eraldi pildigaleriis. </w:t>
      </w:r>
    </w:p>
    <w:p w:rsidR="00291D8C" w:rsidRPr="006E5D7F" w:rsidRDefault="00291D8C" w:rsidP="00E753CF">
      <w:pPr>
        <w:pStyle w:val="Normaallaadveeb"/>
        <w:rPr>
          <w:rFonts w:ascii="Times" w:hAnsi="Times"/>
          <w:b/>
          <w:color w:val="000000"/>
          <w:sz w:val="27"/>
          <w:szCs w:val="27"/>
          <w:lang w:val="et-EE"/>
        </w:rPr>
      </w:pPr>
      <w:r w:rsidRPr="006E5D7F">
        <w:rPr>
          <w:rFonts w:ascii="Times" w:hAnsi="Times"/>
          <w:b/>
          <w:color w:val="000000"/>
          <w:sz w:val="27"/>
          <w:szCs w:val="27"/>
          <w:lang w:val="et-EE"/>
        </w:rPr>
        <w:t>IHPE rahastamine</w:t>
      </w:r>
    </w:p>
    <w:p w:rsidR="00291D8C" w:rsidRPr="00194542" w:rsidRDefault="00291D8C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Iga riik </w:t>
      </w:r>
      <w:r w:rsidR="00ED3497" w:rsidRPr="00194542">
        <w:rPr>
          <w:rFonts w:ascii="Times" w:hAnsi="Times"/>
          <w:color w:val="000000"/>
          <w:sz w:val="27"/>
          <w:szCs w:val="27"/>
          <w:lang w:val="et-EE"/>
        </w:rPr>
        <w:t>tasub ise võistlusega seotud kulud, samuti fotovõistluse võitja osavõtu auhinnatseremooniast Strasbourgis.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</w:t>
      </w:r>
    </w:p>
    <w:p w:rsidR="00B05635" w:rsidRPr="006E5D7F" w:rsidRDefault="00B05635" w:rsidP="00E753CF">
      <w:pPr>
        <w:pStyle w:val="Normaallaadveeb"/>
        <w:rPr>
          <w:rFonts w:ascii="Times" w:hAnsi="Times"/>
          <w:b/>
          <w:color w:val="000000"/>
          <w:sz w:val="27"/>
          <w:szCs w:val="27"/>
          <w:lang w:val="et-EE"/>
        </w:rPr>
      </w:pPr>
      <w:r w:rsidRPr="006E5D7F">
        <w:rPr>
          <w:rFonts w:ascii="Times" w:hAnsi="Times"/>
          <w:b/>
          <w:color w:val="000000"/>
          <w:sz w:val="27"/>
          <w:szCs w:val="27"/>
          <w:lang w:val="et-EE"/>
        </w:rPr>
        <w:t>Registreerimine</w:t>
      </w:r>
    </w:p>
    <w:p w:rsidR="00B05635" w:rsidRPr="00194542" w:rsidRDefault="00B05635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Võistlusel osalemiseks peab ametlikult regist</w:t>
      </w:r>
      <w:r w:rsidR="006E5D7F">
        <w:rPr>
          <w:rFonts w:ascii="Times" w:hAnsi="Times"/>
          <w:color w:val="000000"/>
          <w:sz w:val="27"/>
          <w:szCs w:val="27"/>
          <w:lang w:val="et-EE"/>
        </w:rPr>
        <w:t>reerima</w:t>
      </w:r>
      <w:r w:rsidR="00ED3497" w:rsidRPr="00194542">
        <w:rPr>
          <w:rFonts w:ascii="Times" w:hAnsi="Times"/>
          <w:color w:val="000000"/>
          <w:sz w:val="27"/>
          <w:szCs w:val="27"/>
          <w:lang w:val="et-EE"/>
        </w:rPr>
        <w:t>. Registreerida saab siin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: </w:t>
      </w:r>
      <w:hyperlink r:id="rId5" w:history="1">
        <w:r w:rsidRPr="00194542">
          <w:rPr>
            <w:rStyle w:val="Hperlink"/>
            <w:rFonts w:ascii="Times" w:hAnsi="Times"/>
            <w:sz w:val="27"/>
            <w:szCs w:val="27"/>
            <w:lang w:val="et-EE"/>
          </w:rPr>
          <w:t>http://bit.ly/2lzCOwf</w:t>
        </w:r>
      </w:hyperlink>
    </w:p>
    <w:p w:rsidR="00B05635" w:rsidRPr="00194542" w:rsidRDefault="00B05635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Registreerimise tähtaeg on 31 mai 2017.</w:t>
      </w:r>
    </w:p>
    <w:p w:rsidR="005D0C8F" w:rsidRPr="006E5D7F" w:rsidRDefault="005D0C8F" w:rsidP="00E753CF">
      <w:pPr>
        <w:pStyle w:val="Normaallaadveeb"/>
        <w:rPr>
          <w:rFonts w:ascii="Times" w:hAnsi="Times"/>
          <w:b/>
          <w:color w:val="000000"/>
          <w:sz w:val="27"/>
          <w:szCs w:val="27"/>
          <w:lang w:val="et-EE"/>
        </w:rPr>
      </w:pPr>
      <w:r w:rsidRPr="006E5D7F">
        <w:rPr>
          <w:rFonts w:ascii="Times" w:hAnsi="Times"/>
          <w:b/>
          <w:color w:val="000000"/>
          <w:sz w:val="27"/>
          <w:szCs w:val="27"/>
          <w:lang w:val="et-EE"/>
        </w:rPr>
        <w:t>Kataloogi avaldamine</w:t>
      </w:r>
    </w:p>
    <w:p w:rsidR="005D0C8F" w:rsidRPr="00194542" w:rsidRDefault="00ED3497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Kataloogi jaoks peab i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>ga osalev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riik esitama allpool loetletud dokumendid  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>rah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vusvahelisele sekretariaadile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 30. juuniks 201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7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>.</w:t>
      </w:r>
    </w:p>
    <w:p w:rsidR="005D0C8F" w:rsidRPr="00194542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* </w:t>
      </w:r>
      <w:r w:rsidR="00ED3497" w:rsidRPr="00194542">
        <w:rPr>
          <w:rFonts w:ascii="Times" w:hAnsi="Times"/>
          <w:color w:val="000000"/>
          <w:sz w:val="27"/>
          <w:szCs w:val="27"/>
          <w:lang w:val="et-EE"/>
        </w:rPr>
        <w:t>Tutvustav tekst kataloogi.</w:t>
      </w:r>
    </w:p>
    <w:p w:rsidR="005D0C8F" w:rsidRPr="00194542" w:rsidRDefault="00ED3497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Kataloogis avaldamiseks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 tuleb esitada lühike tekst (maksimaalselt 30 rida), nii 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>osavõtva riigi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 keeles kui ka inglise- ning prantsusekeelne tõlge.</w:t>
      </w:r>
    </w:p>
    <w:p w:rsidR="005D0C8F" w:rsidRPr="00194542" w:rsidRDefault="00ED3497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Teksti j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>uurde pe</w:t>
      </w:r>
      <w:r w:rsidR="00194542" w:rsidRPr="00194542">
        <w:rPr>
          <w:rFonts w:ascii="Times" w:hAnsi="Times"/>
          <w:color w:val="000000"/>
          <w:sz w:val="27"/>
          <w:szCs w:val="27"/>
          <w:lang w:val="et-EE"/>
        </w:rPr>
        <w:t>ab lisama teksti autori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 nime ja ametikoha.</w:t>
      </w:r>
    </w:p>
    <w:p w:rsidR="005D0C8F" w:rsidRPr="00194542" w:rsidRDefault="005D0C8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Lisatud peab olema ka teksti autori pilt.</w:t>
      </w:r>
    </w:p>
    <w:p w:rsidR="006E5D7F" w:rsidRPr="00194542" w:rsidRDefault="00E753CF" w:rsidP="006E5D7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* </w:t>
      </w:r>
      <w:r w:rsidR="006E5D7F" w:rsidRPr="00194542">
        <w:rPr>
          <w:rFonts w:ascii="Times" w:hAnsi="Times"/>
          <w:color w:val="000000"/>
          <w:sz w:val="27"/>
          <w:szCs w:val="27"/>
          <w:lang w:val="et-EE"/>
        </w:rPr>
        <w:t>Võidukoha saavutanud pildid ning nimekiri pildistajatest.</w:t>
      </w:r>
    </w:p>
    <w:p w:rsidR="005D0C8F" w:rsidRPr="00194542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* 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Võidukoha saavutanud pildid peavad olema JPG formaadis. Pildid võib saata </w:t>
      </w:r>
      <w:proofErr w:type="spellStart"/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>WeTransfer</w:t>
      </w:r>
      <w:proofErr w:type="spellEnd"/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 (</w:t>
      </w:r>
      <w:hyperlink r:id="rId6" w:history="1">
        <w:r w:rsidR="005D0C8F" w:rsidRPr="00194542">
          <w:rPr>
            <w:rStyle w:val="Hperlink"/>
            <w:rFonts w:ascii="Times" w:hAnsi="Times"/>
            <w:sz w:val="27"/>
            <w:szCs w:val="27"/>
            <w:lang w:val="et-EE"/>
          </w:rPr>
          <w:t>www.wetransfer.com)</w:t>
        </w:r>
      </w:hyperlink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 abil juhul kui pildi formaat on väga suur.</w:t>
      </w:r>
    </w:p>
    <w:p w:rsidR="005D0C8F" w:rsidRPr="00194542" w:rsidRDefault="005D0C8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Juurde lisada dokument, kus on kirjas järgnev info piltide ja fotograafi kohta:</w:t>
      </w:r>
    </w:p>
    <w:p w:rsidR="005D0C8F" w:rsidRPr="00194542" w:rsidRDefault="005D0C8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- Pildi pealkiri</w:t>
      </w:r>
    </w:p>
    <w:p w:rsidR="005D0C8F" w:rsidRPr="00194542" w:rsidRDefault="00194542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- Fotograafi ees- ja perekonna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>nimi</w:t>
      </w:r>
    </w:p>
    <w:p w:rsidR="005D0C8F" w:rsidRPr="00194542" w:rsidRDefault="005D0C8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- Fotograafi vanus</w:t>
      </w:r>
    </w:p>
    <w:p w:rsidR="005D0C8F" w:rsidRPr="00194542" w:rsidRDefault="00194542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- Paiga</w:t>
      </w:r>
      <w:r w:rsidR="005D0C8F" w:rsidRPr="00194542">
        <w:rPr>
          <w:rFonts w:ascii="Times" w:hAnsi="Times"/>
          <w:color w:val="000000"/>
          <w:sz w:val="27"/>
          <w:szCs w:val="27"/>
          <w:lang w:val="et-EE"/>
        </w:rPr>
        <w:t xml:space="preserve"> või mälestusmärgi nimi, millest pilt on tehtud</w:t>
      </w:r>
    </w:p>
    <w:p w:rsidR="005D0C8F" w:rsidRPr="00194542" w:rsidRDefault="005D0C8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- Pildi</w:t>
      </w:r>
      <w:r w:rsidR="00194542" w:rsidRPr="00194542">
        <w:rPr>
          <w:rFonts w:ascii="Times" w:hAnsi="Times"/>
          <w:color w:val="000000"/>
          <w:sz w:val="27"/>
          <w:szCs w:val="27"/>
          <w:lang w:val="et-EE"/>
        </w:rPr>
        <w:t>l kujutatud paiga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asukoht (linn või riik)</w:t>
      </w:r>
    </w:p>
    <w:p w:rsidR="005D0C8F" w:rsidRPr="00194542" w:rsidRDefault="005D0C8F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Kataloogi materjali</w:t>
      </w:r>
      <w:r w:rsidR="006E5D7F">
        <w:rPr>
          <w:rFonts w:ascii="Times" w:hAnsi="Times"/>
          <w:color w:val="000000"/>
          <w:sz w:val="27"/>
          <w:szCs w:val="27"/>
          <w:lang w:val="et-EE"/>
        </w:rPr>
        <w:t>de</w:t>
      </w: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 saatmise tähtaeg on 30 juuni 2017.</w:t>
      </w:r>
    </w:p>
    <w:p w:rsidR="00E753CF" w:rsidRPr="008D6F32" w:rsidRDefault="00A22BF3" w:rsidP="00E753CF">
      <w:pPr>
        <w:pStyle w:val="Normaallaadveeb"/>
        <w:rPr>
          <w:rFonts w:ascii="Times" w:hAnsi="Times"/>
          <w:b/>
          <w:color w:val="000000"/>
          <w:sz w:val="27"/>
          <w:szCs w:val="27"/>
          <w:lang w:val="et-EE"/>
        </w:rPr>
      </w:pPr>
      <w:r w:rsidRPr="006E5D7F">
        <w:rPr>
          <w:rFonts w:ascii="Times" w:hAnsi="Times"/>
          <w:b/>
          <w:color w:val="000000"/>
          <w:sz w:val="27"/>
          <w:szCs w:val="27"/>
          <w:lang w:val="et-EE"/>
        </w:rPr>
        <w:t>Intellektuaalomandi õigused</w:t>
      </w:r>
    </w:p>
    <w:p w:rsidR="00A22BF3" w:rsidRPr="00194542" w:rsidRDefault="00A22BF3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Kataloonia valitsus, Euroopa Nõukogu, Euroopa Liit ja IHPE organiseerijad jätavad endale õiguse kasutada võistlusel osalevaid pilte näitustel, veebilehtedel ja mujal meedias </w:t>
      </w:r>
      <w:r w:rsidR="004E158A" w:rsidRPr="00194542">
        <w:rPr>
          <w:rFonts w:ascii="Times" w:hAnsi="Times"/>
          <w:color w:val="000000"/>
          <w:sz w:val="27"/>
          <w:szCs w:val="27"/>
          <w:lang w:val="et-EE"/>
        </w:rPr>
        <w:t>kultuuri ja teadlikkuse suurendamise eesmärgil kasutades sealjuures ka autori nime. Sellel põhjusel on IHPE kataloogi müük keelatud.</w:t>
      </w:r>
    </w:p>
    <w:p w:rsidR="004E158A" w:rsidRPr="00194542" w:rsidRDefault="00194542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>IHPE osalejad loovutavad</w:t>
      </w:r>
      <w:r w:rsidR="004E158A" w:rsidRPr="00194542">
        <w:rPr>
          <w:rFonts w:ascii="Times" w:hAnsi="Times"/>
          <w:color w:val="000000"/>
          <w:sz w:val="27"/>
          <w:szCs w:val="27"/>
          <w:lang w:val="et-EE"/>
        </w:rPr>
        <w:t xml:space="preserve"> eelnevas lõigus kirjeldatud põhjusel intellektuaalomandi ja pildi õigused. </w:t>
      </w:r>
    </w:p>
    <w:p w:rsidR="00194542" w:rsidRPr="00194542" w:rsidRDefault="004E158A" w:rsidP="00E753CF">
      <w:pPr>
        <w:pStyle w:val="Normaallaadveeb"/>
        <w:rPr>
          <w:rFonts w:ascii="Times" w:hAnsi="Times"/>
          <w:color w:val="000000"/>
          <w:sz w:val="27"/>
          <w:szCs w:val="27"/>
          <w:lang w:val="et-EE"/>
        </w:rPr>
      </w:pPr>
      <w:r w:rsidRPr="00194542">
        <w:rPr>
          <w:rFonts w:ascii="Times" w:hAnsi="Times"/>
          <w:color w:val="000000"/>
          <w:sz w:val="27"/>
          <w:szCs w:val="27"/>
          <w:lang w:val="et-EE"/>
        </w:rPr>
        <w:t xml:space="preserve">Registreerides IHPE võistlusele </w:t>
      </w:r>
      <w:r w:rsidR="00194542" w:rsidRPr="00194542">
        <w:rPr>
          <w:rFonts w:ascii="Times" w:hAnsi="Times"/>
          <w:color w:val="000000"/>
          <w:sz w:val="27"/>
          <w:szCs w:val="27"/>
          <w:lang w:val="et-EE"/>
        </w:rPr>
        <w:t>nõustute nen</w:t>
      </w:r>
      <w:r w:rsidR="001F4831">
        <w:rPr>
          <w:rFonts w:ascii="Times" w:hAnsi="Times"/>
          <w:color w:val="000000"/>
          <w:sz w:val="27"/>
          <w:szCs w:val="27"/>
          <w:lang w:val="et-EE"/>
        </w:rPr>
        <w:t>de tingi</w:t>
      </w:r>
      <w:r w:rsidR="00194542" w:rsidRPr="00194542">
        <w:rPr>
          <w:rFonts w:ascii="Times" w:hAnsi="Times"/>
          <w:color w:val="000000"/>
          <w:sz w:val="27"/>
          <w:szCs w:val="27"/>
          <w:lang w:val="et-EE"/>
        </w:rPr>
        <w:t xml:space="preserve">mustega. </w:t>
      </w:r>
    </w:p>
    <w:p w:rsidR="004E158A" w:rsidRPr="001F4831" w:rsidRDefault="004E158A" w:rsidP="00E753CF">
      <w:pPr>
        <w:pStyle w:val="Normaallaadveeb"/>
        <w:rPr>
          <w:rFonts w:ascii="Times" w:hAnsi="Times"/>
          <w:b/>
          <w:color w:val="000000"/>
          <w:sz w:val="27"/>
          <w:szCs w:val="27"/>
        </w:rPr>
      </w:pPr>
      <w:proofErr w:type="spellStart"/>
      <w:r w:rsidRPr="001F4831">
        <w:rPr>
          <w:rFonts w:ascii="Times" w:hAnsi="Times"/>
          <w:b/>
          <w:color w:val="000000"/>
          <w:sz w:val="27"/>
          <w:szCs w:val="27"/>
        </w:rPr>
        <w:t>Üldine</w:t>
      </w:r>
      <w:proofErr w:type="spellEnd"/>
      <w:r w:rsidRPr="001F4831">
        <w:rPr>
          <w:rFonts w:ascii="Times" w:hAnsi="Times"/>
          <w:b/>
          <w:color w:val="000000"/>
          <w:sz w:val="27"/>
          <w:szCs w:val="27"/>
        </w:rPr>
        <w:t xml:space="preserve"> </w:t>
      </w:r>
      <w:proofErr w:type="spellStart"/>
      <w:r w:rsidRPr="001F4831">
        <w:rPr>
          <w:rFonts w:ascii="Times" w:hAnsi="Times"/>
          <w:b/>
          <w:color w:val="000000"/>
          <w:sz w:val="27"/>
          <w:szCs w:val="27"/>
        </w:rPr>
        <w:t>informatsioon</w:t>
      </w:r>
      <w:proofErr w:type="spellEnd"/>
    </w:p>
    <w:p w:rsidR="004E158A" w:rsidRDefault="004E158A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Küsimuste tekkimisel või abi vajamisel palume võtta meiega ühendust ning me anname endast parima, et teid aidata.</w:t>
      </w:r>
      <w:bookmarkStart w:id="0" w:name="_GoBack"/>
      <w:bookmarkEnd w:id="0"/>
    </w:p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Generalitat de Catalunya</w:t>
      </w:r>
    </w:p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Departament de Cultura</w:t>
      </w:r>
    </w:p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Agència Catalana del Patrimoni Cultural</w:t>
      </w:r>
    </w:p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Portaferrissa, 1 (Palau Moja)</w:t>
      </w:r>
    </w:p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08002 Barcelona ihpe@gencat.cat</w:t>
      </w:r>
    </w:p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Lurdes Ibarz Lozano</w:t>
      </w:r>
    </w:p>
    <w:p w:rsid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IHPE Co-ordinator libarz@gencat.cat</w:t>
      </w:r>
    </w:p>
    <w:p w:rsidR="00E753CF" w:rsidRPr="00E753CF" w:rsidRDefault="00E753CF" w:rsidP="00E753CF">
      <w:pPr>
        <w:pStyle w:val="Normaallaadveeb"/>
        <w:rPr>
          <w:rFonts w:ascii="Times" w:hAnsi="Times"/>
          <w:color w:val="000000"/>
          <w:sz w:val="27"/>
          <w:szCs w:val="27"/>
        </w:rPr>
      </w:pPr>
    </w:p>
    <w:sectPr w:rsidR="00E753CF" w:rsidRPr="00E753CF" w:rsidSect="00FB20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753CF"/>
    <w:rsid w:val="00003B0B"/>
    <w:rsid w:val="000E16C1"/>
    <w:rsid w:val="00145269"/>
    <w:rsid w:val="00194542"/>
    <w:rsid w:val="001F4831"/>
    <w:rsid w:val="00291D8C"/>
    <w:rsid w:val="00292820"/>
    <w:rsid w:val="002A2965"/>
    <w:rsid w:val="00367DBD"/>
    <w:rsid w:val="00373365"/>
    <w:rsid w:val="00452F9B"/>
    <w:rsid w:val="004E158A"/>
    <w:rsid w:val="00581C43"/>
    <w:rsid w:val="00596167"/>
    <w:rsid w:val="005D0C8F"/>
    <w:rsid w:val="00651871"/>
    <w:rsid w:val="0065207C"/>
    <w:rsid w:val="006E5D7F"/>
    <w:rsid w:val="008D6F32"/>
    <w:rsid w:val="0096559E"/>
    <w:rsid w:val="00A22BF3"/>
    <w:rsid w:val="00A7589B"/>
    <w:rsid w:val="00AA48CB"/>
    <w:rsid w:val="00AF2BF6"/>
    <w:rsid w:val="00B05635"/>
    <w:rsid w:val="00BD62F6"/>
    <w:rsid w:val="00CB3DE7"/>
    <w:rsid w:val="00CD158E"/>
    <w:rsid w:val="00CE0BA0"/>
    <w:rsid w:val="00D23E4F"/>
    <w:rsid w:val="00DB5D7F"/>
    <w:rsid w:val="00E753CF"/>
    <w:rsid w:val="00ED3497"/>
    <w:rsid w:val="00EE1498"/>
    <w:rsid w:val="00FB2009"/>
    <w:rsid w:val="00FD57B3"/>
    <w:rsid w:val="00FE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2BF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E753C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perlink">
    <w:name w:val="Hyperlink"/>
    <w:basedOn w:val="Liguvaikefont"/>
    <w:uiPriority w:val="99"/>
    <w:unhideWhenUsed/>
    <w:rsid w:val="00581C43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81C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transfer.com)" TargetMode="External"/><Relationship Id="rId5" Type="http://schemas.openxmlformats.org/officeDocument/2006/relationships/hyperlink" Target="http://bit.ly/2lzCOwf" TargetMode="External"/><Relationship Id="rId4" Type="http://schemas.openxmlformats.org/officeDocument/2006/relationships/hyperlink" Target="http://culturaeducacio.gencat.cat/efim/internacional-new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899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Solnask</dc:creator>
  <cp:lastModifiedBy>Kasutaja</cp:lastModifiedBy>
  <cp:revision>7</cp:revision>
  <dcterms:created xsi:type="dcterms:W3CDTF">2017-04-17T12:27:00Z</dcterms:created>
  <dcterms:modified xsi:type="dcterms:W3CDTF">2017-04-17T13:13:00Z</dcterms:modified>
</cp:coreProperties>
</file>