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00" w:rsidRPr="00E97B96" w:rsidRDefault="005217D2">
      <w:pPr>
        <w:rPr>
          <w:b/>
          <w:sz w:val="28"/>
          <w:szCs w:val="28"/>
        </w:rPr>
      </w:pPr>
      <w:r>
        <w:rPr>
          <w:b/>
          <w:sz w:val="28"/>
          <w:szCs w:val="28"/>
        </w:rPr>
        <w:t>EMS TEENETEMEDALID</w:t>
      </w:r>
      <w:r w:rsidR="00E97B96" w:rsidRPr="00E97B96">
        <w:rPr>
          <w:b/>
          <w:sz w:val="28"/>
          <w:szCs w:val="28"/>
        </w:rPr>
        <w:t xml:space="preserve"> 2016:</w:t>
      </w:r>
    </w:p>
    <w:p w:rsidR="00B30F34" w:rsidRPr="00B30F34" w:rsidRDefault="00B30F34" w:rsidP="00B30F34">
      <w:pPr>
        <w:pStyle w:val="Loendilik"/>
        <w:rPr>
          <w:sz w:val="24"/>
          <w:szCs w:val="24"/>
        </w:rPr>
      </w:pPr>
    </w:p>
    <w:p w:rsidR="00E97B96" w:rsidRPr="00E97B96" w:rsidRDefault="00DF7043" w:rsidP="00E97B96">
      <w:pPr>
        <w:pStyle w:val="Loendilik"/>
        <w:numPr>
          <w:ilvl w:val="0"/>
          <w:numId w:val="1"/>
        </w:numPr>
        <w:rPr>
          <w:b/>
          <w:sz w:val="24"/>
          <w:szCs w:val="24"/>
        </w:rPr>
      </w:pPr>
      <w:r>
        <w:rPr>
          <w:b/>
          <w:sz w:val="24"/>
          <w:szCs w:val="24"/>
        </w:rPr>
        <w:t>Urm</w:t>
      </w:r>
      <w:r w:rsidR="00E97B96" w:rsidRPr="00E97B96">
        <w:rPr>
          <w:b/>
          <w:sz w:val="24"/>
          <w:szCs w:val="24"/>
        </w:rPr>
        <w:t>as Arike</w:t>
      </w:r>
    </w:p>
    <w:p w:rsidR="00E97B96" w:rsidRPr="00E97B96" w:rsidRDefault="00E97B96" w:rsidP="00E97B96">
      <w:pPr>
        <w:pStyle w:val="Lihttekst"/>
        <w:rPr>
          <w:rFonts w:asciiTheme="minorHAnsi" w:hAnsiTheme="minorHAnsi"/>
          <w:sz w:val="24"/>
          <w:szCs w:val="24"/>
        </w:rPr>
      </w:pPr>
      <w:r w:rsidRPr="00E97B96">
        <w:rPr>
          <w:rFonts w:asciiTheme="minorHAnsi" w:hAnsiTheme="minorHAnsi"/>
          <w:sz w:val="24"/>
          <w:szCs w:val="24"/>
        </w:rPr>
        <w:t>Nõmme Heakorra Seltsi pikaajaline aktiivne liige, täitnud mitmel korral ka seltsi esimehe kohustusi. Arhitektina on ta uurinud ja väärtustanud Nõmme arhitektuuripärandit. Ta on korraldanud temaatilisi näitusi (Nõmme piirdeaiad, Nõmme arhitektid) Nõmme muuseumis ja olnud viimastel aastatel ka seltsi kalendri koostaja.</w:t>
      </w:r>
    </w:p>
    <w:p w:rsidR="00E97B96" w:rsidRPr="00E97B96" w:rsidRDefault="00E97B96" w:rsidP="00E97B96">
      <w:pPr>
        <w:pStyle w:val="Lihttekst"/>
        <w:rPr>
          <w:rFonts w:asciiTheme="minorHAnsi" w:hAnsiTheme="minorHAnsi"/>
          <w:sz w:val="24"/>
          <w:szCs w:val="24"/>
        </w:rPr>
      </w:pPr>
      <w:r w:rsidRPr="00E97B96">
        <w:rPr>
          <w:rFonts w:asciiTheme="minorHAnsi" w:hAnsiTheme="minorHAnsi"/>
          <w:sz w:val="24"/>
          <w:szCs w:val="24"/>
        </w:rPr>
        <w:t>Lisaks on U. Arike aktiivselt tegev Eesti Paeliidus ning on arhitektina osalenud Kuressaare linnuse piirdevallide renoveerimisel</w:t>
      </w:r>
    </w:p>
    <w:p w:rsidR="00E97B96" w:rsidRDefault="00E97B96" w:rsidP="00E97B96">
      <w:pPr>
        <w:rPr>
          <w:sz w:val="24"/>
          <w:szCs w:val="24"/>
        </w:rPr>
      </w:pPr>
      <w:r>
        <w:rPr>
          <w:sz w:val="24"/>
          <w:szCs w:val="24"/>
        </w:rPr>
        <w:t>Esitaja: Leho Lõhmus, Nõmme Heakorra Seltsi esimees</w:t>
      </w:r>
    </w:p>
    <w:p w:rsidR="00E97B96" w:rsidRPr="00902CDC" w:rsidRDefault="00E97B96" w:rsidP="00E97B96">
      <w:pPr>
        <w:pStyle w:val="Loendilik"/>
        <w:numPr>
          <w:ilvl w:val="0"/>
          <w:numId w:val="1"/>
        </w:numPr>
        <w:rPr>
          <w:b/>
          <w:sz w:val="24"/>
          <w:szCs w:val="24"/>
        </w:rPr>
      </w:pPr>
      <w:r w:rsidRPr="00902CDC">
        <w:rPr>
          <w:b/>
          <w:sz w:val="24"/>
          <w:szCs w:val="24"/>
        </w:rPr>
        <w:t xml:space="preserve">Vello </w:t>
      </w:r>
      <w:proofErr w:type="spellStart"/>
      <w:r w:rsidRPr="00902CDC">
        <w:rPr>
          <w:b/>
          <w:sz w:val="24"/>
          <w:szCs w:val="24"/>
        </w:rPr>
        <w:t>Kaskor</w:t>
      </w:r>
      <w:proofErr w:type="spellEnd"/>
    </w:p>
    <w:p w:rsidR="00E97B96" w:rsidRPr="00E97B96" w:rsidRDefault="00E97B96" w:rsidP="00E97B96">
      <w:pPr>
        <w:spacing w:after="240"/>
        <w:rPr>
          <w:rFonts w:eastAsia="Times New Roman"/>
          <w:sz w:val="24"/>
          <w:szCs w:val="24"/>
        </w:rPr>
      </w:pPr>
      <w:r w:rsidRPr="00E97B96">
        <w:rPr>
          <w:rFonts w:eastAsia="Times New Roman"/>
          <w:sz w:val="24"/>
          <w:szCs w:val="24"/>
        </w:rPr>
        <w:t xml:space="preserve">Hiiumaa Muinsuskaitse Seltsi liige Vello </w:t>
      </w:r>
      <w:proofErr w:type="spellStart"/>
      <w:r w:rsidRPr="00E97B96">
        <w:rPr>
          <w:rFonts w:eastAsia="Times New Roman"/>
          <w:sz w:val="24"/>
          <w:szCs w:val="24"/>
        </w:rPr>
        <w:t>Kaskor</w:t>
      </w:r>
      <w:proofErr w:type="spellEnd"/>
      <w:r w:rsidRPr="00E97B96">
        <w:rPr>
          <w:rFonts w:eastAsia="Times New Roman"/>
          <w:sz w:val="24"/>
          <w:szCs w:val="24"/>
        </w:rPr>
        <w:t xml:space="preserve"> on kodusaare ajaloo uurija. Aastate jooksul on ta kild-killu haaval kogunud mah</w:t>
      </w:r>
      <w:r>
        <w:rPr>
          <w:rFonts w:eastAsia="Times New Roman"/>
          <w:sz w:val="24"/>
          <w:szCs w:val="24"/>
        </w:rPr>
        <w:t xml:space="preserve">uka andmebaasi. </w:t>
      </w:r>
      <w:r w:rsidRPr="00E97B96">
        <w:rPr>
          <w:rFonts w:eastAsia="Times New Roman"/>
          <w:sz w:val="24"/>
          <w:szCs w:val="24"/>
        </w:rPr>
        <w:t>Tema sulest on ilmunud ülevaatlik "Hiiumaa ringteed", koguteoses "Hiiuma</w:t>
      </w:r>
      <w:r>
        <w:rPr>
          <w:rFonts w:eastAsia="Times New Roman"/>
          <w:sz w:val="24"/>
          <w:szCs w:val="24"/>
        </w:rPr>
        <w:t xml:space="preserve">a" on ta viie artikli autoriks. </w:t>
      </w:r>
      <w:r w:rsidRPr="00E97B96">
        <w:rPr>
          <w:rFonts w:eastAsia="Times New Roman"/>
          <w:sz w:val="24"/>
          <w:szCs w:val="24"/>
        </w:rPr>
        <w:t>Ühena vähestest seltsi liikmetest omab ta arhiivitöö kogemust ja oskust vanadest käsikirjadest olulist teavet leida.</w:t>
      </w:r>
      <w:r>
        <w:rPr>
          <w:rFonts w:eastAsia="Times New Roman"/>
          <w:sz w:val="24"/>
          <w:szCs w:val="24"/>
        </w:rPr>
        <w:br/>
        <w:t>Esitaja: Mart Mõniste, Hiiumaa Muinsuskaitse Seltsi juhatuse liige</w:t>
      </w:r>
    </w:p>
    <w:p w:rsidR="00E97B96" w:rsidRPr="009036F0" w:rsidRDefault="009036F0" w:rsidP="009036F0">
      <w:pPr>
        <w:pStyle w:val="Loendilik"/>
        <w:numPr>
          <w:ilvl w:val="0"/>
          <w:numId w:val="1"/>
        </w:numPr>
        <w:rPr>
          <w:b/>
          <w:sz w:val="24"/>
          <w:szCs w:val="24"/>
        </w:rPr>
      </w:pPr>
      <w:r w:rsidRPr="009036F0">
        <w:rPr>
          <w:b/>
          <w:sz w:val="24"/>
          <w:szCs w:val="24"/>
        </w:rPr>
        <w:t xml:space="preserve">Roman </w:t>
      </w:r>
      <w:proofErr w:type="spellStart"/>
      <w:r w:rsidRPr="009036F0">
        <w:rPr>
          <w:b/>
          <w:sz w:val="24"/>
          <w:szCs w:val="24"/>
        </w:rPr>
        <w:t>Matkiewicz</w:t>
      </w:r>
      <w:proofErr w:type="spellEnd"/>
    </w:p>
    <w:p w:rsidR="009036F0" w:rsidRDefault="009036F0" w:rsidP="009036F0">
      <w:pPr>
        <w:ind w:left="360"/>
        <w:rPr>
          <w:rFonts w:eastAsia="Times New Roman"/>
          <w:color w:val="000000"/>
          <w:sz w:val="24"/>
          <w:szCs w:val="24"/>
        </w:rPr>
      </w:pPr>
      <w:r>
        <w:rPr>
          <w:rFonts w:eastAsia="Times New Roman"/>
          <w:color w:val="000000"/>
          <w:sz w:val="24"/>
          <w:szCs w:val="24"/>
        </w:rPr>
        <w:t>L</w:t>
      </w:r>
      <w:r w:rsidRPr="009036F0">
        <w:rPr>
          <w:rFonts w:eastAsia="Times New Roman"/>
          <w:color w:val="000000"/>
          <w:sz w:val="24"/>
          <w:szCs w:val="24"/>
        </w:rPr>
        <w:t xml:space="preserve">isaks muuseumi näituste ja  publikatsioonide kujundamisele on </w:t>
      </w:r>
      <w:r>
        <w:rPr>
          <w:rFonts w:eastAsia="Times New Roman"/>
          <w:color w:val="000000"/>
          <w:sz w:val="24"/>
          <w:szCs w:val="24"/>
        </w:rPr>
        <w:t xml:space="preserve">ta </w:t>
      </w:r>
      <w:r w:rsidRPr="009036F0">
        <w:rPr>
          <w:rFonts w:eastAsia="Times New Roman"/>
          <w:color w:val="000000"/>
          <w:sz w:val="24"/>
          <w:szCs w:val="24"/>
        </w:rPr>
        <w:t>pildis ja sõnas</w:t>
      </w:r>
      <w:r>
        <w:rPr>
          <w:rFonts w:eastAsia="Times New Roman"/>
          <w:color w:val="000000"/>
          <w:sz w:val="24"/>
          <w:szCs w:val="24"/>
        </w:rPr>
        <w:t xml:space="preserve"> </w:t>
      </w:r>
      <w:r w:rsidRPr="009036F0">
        <w:rPr>
          <w:rFonts w:eastAsia="Times New Roman"/>
          <w:color w:val="000000"/>
          <w:sz w:val="24"/>
          <w:szCs w:val="24"/>
        </w:rPr>
        <w:t>teinud palju merekultuuri pärandi jäädvustamiseks.</w:t>
      </w:r>
    </w:p>
    <w:p w:rsidR="009036F0" w:rsidRDefault="009036F0" w:rsidP="009036F0">
      <w:pPr>
        <w:ind w:left="360"/>
        <w:rPr>
          <w:rFonts w:eastAsia="Times New Roman"/>
          <w:color w:val="000000"/>
          <w:sz w:val="24"/>
          <w:szCs w:val="24"/>
        </w:rPr>
      </w:pPr>
      <w:r>
        <w:rPr>
          <w:rFonts w:eastAsia="Times New Roman"/>
          <w:color w:val="000000"/>
          <w:sz w:val="24"/>
          <w:szCs w:val="24"/>
        </w:rPr>
        <w:t>Esitaja: Priit Herodes</w:t>
      </w:r>
    </w:p>
    <w:p w:rsidR="005217D2" w:rsidRPr="005217D2" w:rsidRDefault="005217D2" w:rsidP="005217D2">
      <w:pPr>
        <w:pStyle w:val="Loendilik"/>
        <w:numPr>
          <w:ilvl w:val="0"/>
          <w:numId w:val="1"/>
        </w:numPr>
        <w:rPr>
          <w:rStyle w:val="Tugev"/>
          <w:rFonts w:ascii="Times New Roman" w:eastAsia="Times New Roman" w:hAnsi="Times New Roman" w:cs="Times New Roman"/>
          <w:b w:val="0"/>
          <w:color w:val="0000A0"/>
          <w:sz w:val="24"/>
          <w:szCs w:val="24"/>
        </w:rPr>
      </w:pPr>
      <w:r w:rsidRPr="005217D2">
        <w:rPr>
          <w:b/>
          <w:sz w:val="24"/>
          <w:szCs w:val="24"/>
        </w:rPr>
        <w:t>Arne Kaasik</w:t>
      </w:r>
      <w:r w:rsidRPr="005217D2">
        <w:rPr>
          <w:b/>
          <w:sz w:val="24"/>
          <w:szCs w:val="24"/>
        </w:rPr>
        <w:br/>
      </w:r>
      <w:r w:rsidRPr="005217D2">
        <w:rPr>
          <w:rStyle w:val="Tugev"/>
          <w:rFonts w:ascii="Times New Roman" w:eastAsia="Times New Roman" w:hAnsi="Times New Roman" w:cs="Times New Roman"/>
          <w:b w:val="0"/>
          <w:sz w:val="24"/>
          <w:szCs w:val="24"/>
        </w:rPr>
        <w:t>Eesti Looduskaitse Seltsi kohaliku osakonna esimehena</w:t>
      </w:r>
      <w:r w:rsidRPr="005217D2">
        <w:rPr>
          <w:rFonts w:ascii="Times New Roman" w:eastAsia="Times New Roman" w:hAnsi="Times New Roman" w:cs="Times New Roman"/>
          <w:b/>
          <w:sz w:val="24"/>
          <w:szCs w:val="24"/>
        </w:rPr>
        <w:t xml:space="preserve"> </w:t>
      </w:r>
      <w:r w:rsidRPr="005217D2">
        <w:rPr>
          <w:rStyle w:val="Tugev"/>
          <w:rFonts w:ascii="Times New Roman" w:eastAsia="Times New Roman" w:hAnsi="Times New Roman" w:cs="Times New Roman"/>
          <w:b w:val="0"/>
          <w:sz w:val="24"/>
          <w:szCs w:val="24"/>
        </w:rPr>
        <w:t>osales määravalt Juminda miinilahingu esimese mälestuskivi kavandamisel, paigaldamisel 1972. aastal ning ümbruse heakorrastamisel</w:t>
      </w:r>
      <w:r w:rsidRPr="005217D2">
        <w:rPr>
          <w:rFonts w:ascii="Times New Roman" w:eastAsia="Times New Roman" w:hAnsi="Times New Roman" w:cs="Times New Roman"/>
          <w:b/>
          <w:sz w:val="24"/>
          <w:szCs w:val="24"/>
        </w:rPr>
        <w:t xml:space="preserve"> </w:t>
      </w:r>
      <w:r w:rsidRPr="005217D2">
        <w:rPr>
          <w:rStyle w:val="Tugev"/>
          <w:rFonts w:ascii="Times New Roman" w:eastAsia="Times New Roman" w:hAnsi="Times New Roman" w:cs="Times New Roman"/>
          <w:b w:val="0"/>
          <w:sz w:val="24"/>
          <w:szCs w:val="24"/>
        </w:rPr>
        <w:t>ja järgneval hooldamisel</w:t>
      </w:r>
      <w:r w:rsidRPr="005217D2">
        <w:rPr>
          <w:rStyle w:val="Tugev"/>
          <w:rFonts w:ascii="Times New Roman" w:eastAsia="Times New Roman" w:hAnsi="Times New Roman" w:cs="Times New Roman"/>
          <w:b w:val="0"/>
          <w:color w:val="0000A0"/>
          <w:sz w:val="24"/>
          <w:szCs w:val="24"/>
        </w:rPr>
        <w:t>.</w:t>
      </w:r>
    </w:p>
    <w:p w:rsidR="005217D2" w:rsidRPr="005217D2" w:rsidRDefault="005217D2" w:rsidP="005217D2">
      <w:pPr>
        <w:pStyle w:val="Loendilik"/>
        <w:rPr>
          <w:rStyle w:val="Tugev"/>
          <w:rFonts w:ascii="Times New Roman" w:eastAsia="Times New Roman" w:hAnsi="Times New Roman" w:cs="Times New Roman"/>
          <w:b w:val="0"/>
          <w:sz w:val="24"/>
          <w:szCs w:val="24"/>
        </w:rPr>
      </w:pPr>
      <w:r w:rsidRPr="005217D2">
        <w:rPr>
          <w:rStyle w:val="Tugev"/>
          <w:rFonts w:ascii="Times New Roman" w:eastAsia="Times New Roman" w:hAnsi="Times New Roman" w:cs="Times New Roman"/>
          <w:b w:val="0"/>
          <w:sz w:val="24"/>
          <w:szCs w:val="24"/>
        </w:rPr>
        <w:t>Esitaja Priit Herodes</w:t>
      </w:r>
    </w:p>
    <w:p w:rsidR="005217D2" w:rsidRPr="005217D2" w:rsidRDefault="005217D2" w:rsidP="005B2C3A">
      <w:pPr>
        <w:pStyle w:val="Loendilik"/>
        <w:numPr>
          <w:ilvl w:val="0"/>
          <w:numId w:val="1"/>
        </w:numPr>
        <w:rPr>
          <w:rFonts w:eastAsia="Times New Roman"/>
          <w:color w:val="000000"/>
          <w:sz w:val="24"/>
          <w:szCs w:val="24"/>
        </w:rPr>
      </w:pPr>
    </w:p>
    <w:p w:rsidR="005B2C3A" w:rsidRDefault="005B2C3A" w:rsidP="005B2C3A">
      <w:pPr>
        <w:pStyle w:val="Loendilik"/>
        <w:numPr>
          <w:ilvl w:val="0"/>
          <w:numId w:val="1"/>
        </w:numPr>
        <w:rPr>
          <w:rFonts w:eastAsia="Times New Roman"/>
          <w:color w:val="000000"/>
          <w:sz w:val="24"/>
          <w:szCs w:val="24"/>
        </w:rPr>
      </w:pPr>
      <w:r>
        <w:rPr>
          <w:rFonts w:eastAsia="Times New Roman"/>
          <w:b/>
          <w:color w:val="000000"/>
          <w:sz w:val="24"/>
          <w:szCs w:val="24"/>
        </w:rPr>
        <w:t xml:space="preserve">Andrus </w:t>
      </w:r>
      <w:proofErr w:type="spellStart"/>
      <w:r>
        <w:rPr>
          <w:rFonts w:eastAsia="Times New Roman"/>
          <w:b/>
          <w:color w:val="000000"/>
          <w:sz w:val="24"/>
          <w:szCs w:val="24"/>
        </w:rPr>
        <w:t>Roosma</w:t>
      </w:r>
      <w:proofErr w:type="spellEnd"/>
      <w:r>
        <w:rPr>
          <w:rFonts w:eastAsia="Times New Roman"/>
          <w:b/>
          <w:color w:val="000000"/>
          <w:sz w:val="24"/>
          <w:szCs w:val="24"/>
        </w:rPr>
        <w:br/>
      </w:r>
      <w:r>
        <w:rPr>
          <w:rFonts w:eastAsia="Times New Roman"/>
          <w:color w:val="000000"/>
          <w:sz w:val="24"/>
          <w:szCs w:val="24"/>
        </w:rPr>
        <w:t>Lavassaare raudteemuuseumi asutaja, aktiivne vabatahtlik, detsembris tähistas 60. Sünnipäeva.</w:t>
      </w:r>
    </w:p>
    <w:p w:rsidR="005B2C3A" w:rsidRDefault="005B2C3A" w:rsidP="005B2C3A">
      <w:pPr>
        <w:pStyle w:val="Loendilik"/>
        <w:rPr>
          <w:rFonts w:eastAsia="Times New Roman"/>
          <w:color w:val="000000"/>
          <w:sz w:val="24"/>
          <w:szCs w:val="24"/>
        </w:rPr>
      </w:pPr>
      <w:r>
        <w:rPr>
          <w:rFonts w:eastAsia="Times New Roman"/>
          <w:color w:val="000000"/>
          <w:sz w:val="24"/>
          <w:szCs w:val="24"/>
        </w:rPr>
        <w:t>Esitaja: Mehis H</w:t>
      </w:r>
      <w:r w:rsidRPr="005B2C3A">
        <w:rPr>
          <w:rFonts w:eastAsia="Times New Roman"/>
          <w:color w:val="000000"/>
          <w:sz w:val="24"/>
          <w:szCs w:val="24"/>
        </w:rPr>
        <w:t>elme</w:t>
      </w:r>
    </w:p>
    <w:p w:rsidR="005B2C3A" w:rsidRDefault="005B2C3A" w:rsidP="005B2C3A">
      <w:pPr>
        <w:pStyle w:val="Loendilik"/>
        <w:rPr>
          <w:rFonts w:eastAsia="Times New Roman"/>
          <w:color w:val="000000"/>
          <w:sz w:val="24"/>
          <w:szCs w:val="24"/>
        </w:rPr>
      </w:pPr>
    </w:p>
    <w:p w:rsidR="005B2C3A" w:rsidRPr="005B2C3A" w:rsidRDefault="005B2C3A" w:rsidP="005B2C3A">
      <w:pPr>
        <w:pStyle w:val="Loendilik"/>
        <w:numPr>
          <w:ilvl w:val="0"/>
          <w:numId w:val="1"/>
        </w:numPr>
        <w:rPr>
          <w:rFonts w:eastAsia="Times New Roman"/>
          <w:b/>
          <w:color w:val="000000"/>
          <w:sz w:val="24"/>
          <w:szCs w:val="24"/>
        </w:rPr>
      </w:pPr>
      <w:r w:rsidRPr="005B2C3A">
        <w:rPr>
          <w:rFonts w:eastAsia="Times New Roman"/>
          <w:b/>
          <w:color w:val="000000"/>
          <w:sz w:val="24"/>
          <w:szCs w:val="24"/>
        </w:rPr>
        <w:t xml:space="preserve">Karli </w:t>
      </w:r>
      <w:proofErr w:type="spellStart"/>
      <w:r w:rsidRPr="005B2C3A">
        <w:rPr>
          <w:rFonts w:eastAsia="Times New Roman"/>
          <w:b/>
          <w:color w:val="000000"/>
          <w:sz w:val="24"/>
          <w:szCs w:val="24"/>
        </w:rPr>
        <w:t>Lambot</w:t>
      </w:r>
      <w:proofErr w:type="spellEnd"/>
    </w:p>
    <w:p w:rsidR="009036F0" w:rsidRDefault="005B2C3A" w:rsidP="009036F0">
      <w:pPr>
        <w:ind w:left="360"/>
        <w:rPr>
          <w:sz w:val="24"/>
          <w:szCs w:val="24"/>
        </w:rPr>
      </w:pPr>
      <w:r>
        <w:rPr>
          <w:sz w:val="24"/>
          <w:szCs w:val="24"/>
        </w:rPr>
        <w:t>Juminda vallavanem, sealse mälestusmärgi rajamise, hooldamise ja renoveerimise võtmeisik.</w:t>
      </w:r>
    </w:p>
    <w:p w:rsidR="005B2C3A" w:rsidRDefault="005B2C3A" w:rsidP="009036F0">
      <w:pPr>
        <w:ind w:left="360"/>
        <w:rPr>
          <w:sz w:val="24"/>
          <w:szCs w:val="24"/>
        </w:rPr>
      </w:pPr>
      <w:r>
        <w:rPr>
          <w:sz w:val="24"/>
          <w:szCs w:val="24"/>
        </w:rPr>
        <w:t>Esitaja Priit Herodes</w:t>
      </w:r>
    </w:p>
    <w:p w:rsidR="005B2C3A" w:rsidRDefault="005B2C3A" w:rsidP="009036F0">
      <w:pPr>
        <w:ind w:left="360"/>
        <w:rPr>
          <w:sz w:val="24"/>
          <w:szCs w:val="24"/>
        </w:rPr>
      </w:pPr>
    </w:p>
    <w:p w:rsidR="00B054C8" w:rsidRDefault="00B054C8" w:rsidP="005B2C3A">
      <w:pPr>
        <w:rPr>
          <w:b/>
          <w:sz w:val="24"/>
          <w:szCs w:val="24"/>
        </w:rPr>
      </w:pPr>
      <w:r>
        <w:rPr>
          <w:b/>
          <w:sz w:val="24"/>
          <w:szCs w:val="24"/>
        </w:rPr>
        <w:t>TAMMELEHTEDEGA EMS MEDAL:</w:t>
      </w:r>
    </w:p>
    <w:p w:rsidR="00B054C8" w:rsidRDefault="00B054C8" w:rsidP="005B2C3A">
      <w:pPr>
        <w:rPr>
          <w:sz w:val="24"/>
          <w:szCs w:val="24"/>
        </w:rPr>
      </w:pPr>
      <w:r>
        <w:rPr>
          <w:sz w:val="24"/>
          <w:szCs w:val="24"/>
        </w:rPr>
        <w:t>Raamatu „Eesti Vabaduse Risti kavalerid“ autorid Jaak Pihlak, Mati Strauss, Ain Krillo</w:t>
      </w:r>
    </w:p>
    <w:p w:rsidR="005217D2" w:rsidRPr="00B054C8" w:rsidRDefault="005217D2" w:rsidP="005B2C3A">
      <w:pPr>
        <w:rPr>
          <w:sz w:val="24"/>
          <w:szCs w:val="24"/>
        </w:rPr>
      </w:pPr>
    </w:p>
    <w:p w:rsidR="005217D2" w:rsidRPr="005217D2" w:rsidRDefault="005B2C3A" w:rsidP="005217D2">
      <w:pPr>
        <w:rPr>
          <w:rFonts w:eastAsia="Times New Roman"/>
          <w:b/>
          <w:color w:val="000000"/>
          <w:sz w:val="24"/>
          <w:szCs w:val="24"/>
        </w:rPr>
      </w:pPr>
      <w:r w:rsidRPr="005217D2">
        <w:rPr>
          <w:b/>
          <w:sz w:val="24"/>
          <w:szCs w:val="24"/>
        </w:rPr>
        <w:t>TÄNUKIRJAD:</w:t>
      </w:r>
      <w:r w:rsidRPr="005217D2">
        <w:rPr>
          <w:b/>
          <w:sz w:val="24"/>
          <w:szCs w:val="24"/>
        </w:rPr>
        <w:br/>
      </w:r>
      <w:r w:rsidR="005217D2" w:rsidRPr="005217D2">
        <w:rPr>
          <w:rFonts w:eastAsia="Times New Roman"/>
          <w:b/>
          <w:color w:val="000000"/>
          <w:sz w:val="24"/>
          <w:szCs w:val="24"/>
        </w:rPr>
        <w:t xml:space="preserve">Urmas </w:t>
      </w:r>
      <w:proofErr w:type="spellStart"/>
      <w:r w:rsidR="005217D2" w:rsidRPr="005217D2">
        <w:rPr>
          <w:rFonts w:eastAsia="Times New Roman"/>
          <w:b/>
          <w:color w:val="000000"/>
          <w:sz w:val="24"/>
          <w:szCs w:val="24"/>
        </w:rPr>
        <w:t>Karileet</w:t>
      </w:r>
      <w:proofErr w:type="spellEnd"/>
    </w:p>
    <w:p w:rsidR="005217D2" w:rsidRDefault="005217D2" w:rsidP="005217D2">
      <w:pPr>
        <w:ind w:left="360"/>
        <w:rPr>
          <w:rFonts w:eastAsia="Times New Roman"/>
          <w:color w:val="000000"/>
          <w:sz w:val="24"/>
          <w:szCs w:val="24"/>
        </w:rPr>
      </w:pPr>
      <w:r w:rsidRPr="009036F0">
        <w:rPr>
          <w:rFonts w:eastAsia="Times New Roman"/>
          <w:color w:val="000000"/>
          <w:sz w:val="24"/>
          <w:szCs w:val="24"/>
        </w:rPr>
        <w:t xml:space="preserve">EELK Käsmu koguduse õpetajat Urmas </w:t>
      </w:r>
      <w:proofErr w:type="spellStart"/>
      <w:r w:rsidRPr="009036F0">
        <w:rPr>
          <w:rFonts w:eastAsia="Times New Roman"/>
          <w:color w:val="000000"/>
          <w:sz w:val="24"/>
          <w:szCs w:val="24"/>
        </w:rPr>
        <w:t>Karilee</w:t>
      </w:r>
      <w:r>
        <w:rPr>
          <w:rFonts w:eastAsia="Times New Roman"/>
          <w:color w:val="000000"/>
          <w:sz w:val="24"/>
          <w:szCs w:val="24"/>
        </w:rPr>
        <w:t>ti</w:t>
      </w:r>
      <w:proofErr w:type="spellEnd"/>
      <w:r>
        <w:rPr>
          <w:rFonts w:eastAsia="Times New Roman"/>
          <w:color w:val="000000"/>
          <w:sz w:val="24"/>
          <w:szCs w:val="24"/>
        </w:rPr>
        <w:t xml:space="preserve"> </w:t>
      </w:r>
      <w:r w:rsidRPr="009036F0">
        <w:rPr>
          <w:rFonts w:eastAsia="Times New Roman"/>
          <w:color w:val="000000"/>
          <w:sz w:val="24"/>
          <w:szCs w:val="24"/>
        </w:rPr>
        <w:t>panuse eest selle rannaküla vaimuelu hoidmisel ja edendamisel.</w:t>
      </w:r>
      <w:r>
        <w:rPr>
          <w:rFonts w:eastAsia="Times New Roman"/>
          <w:color w:val="000000"/>
          <w:sz w:val="24"/>
          <w:szCs w:val="24"/>
        </w:rPr>
        <w:br/>
        <w:t>Esitaja: Priit Herodes</w:t>
      </w:r>
    </w:p>
    <w:p w:rsidR="005B2C3A" w:rsidRPr="005B2C3A" w:rsidRDefault="005B2C3A" w:rsidP="005217D2">
      <w:pPr>
        <w:rPr>
          <w:rStyle w:val="Tugev"/>
          <w:rFonts w:ascii="Times New Roman" w:eastAsia="Times New Roman" w:hAnsi="Times New Roman" w:cs="Times New Roman"/>
          <w:b w:val="0"/>
          <w:sz w:val="24"/>
          <w:szCs w:val="24"/>
        </w:rPr>
      </w:pPr>
    </w:p>
    <w:p w:rsidR="005B2C3A" w:rsidRPr="005B2C3A" w:rsidRDefault="005B2C3A" w:rsidP="005B2C3A">
      <w:pPr>
        <w:rPr>
          <w:rFonts w:ascii="Times New Roman" w:eastAsia="Times New Roman" w:hAnsi="Times New Roman" w:cs="Times New Roman"/>
          <w:b/>
          <w:sz w:val="24"/>
          <w:szCs w:val="24"/>
        </w:rPr>
      </w:pPr>
      <w:r w:rsidRPr="005B2C3A">
        <w:rPr>
          <w:rStyle w:val="Tugev"/>
          <w:rFonts w:ascii="Times New Roman" w:eastAsia="Times New Roman" w:hAnsi="Times New Roman" w:cs="Times New Roman"/>
          <w:sz w:val="24"/>
          <w:szCs w:val="24"/>
        </w:rPr>
        <w:t xml:space="preserve">Vladimir </w:t>
      </w:r>
      <w:proofErr w:type="spellStart"/>
      <w:r w:rsidRPr="005B2C3A">
        <w:rPr>
          <w:rStyle w:val="Tugev"/>
          <w:rFonts w:ascii="Times New Roman" w:eastAsia="Times New Roman" w:hAnsi="Times New Roman" w:cs="Times New Roman"/>
          <w:sz w:val="24"/>
          <w:szCs w:val="24"/>
        </w:rPr>
        <w:t>Zaitsev</w:t>
      </w:r>
      <w:proofErr w:type="spellEnd"/>
      <w:r>
        <w:rPr>
          <w:rStyle w:val="Tugev"/>
          <w:rFonts w:ascii="Times New Roman" w:eastAsia="Times New Roman" w:hAnsi="Times New Roman" w:cs="Times New Roman"/>
          <w:sz w:val="24"/>
          <w:szCs w:val="24"/>
        </w:rPr>
        <w:br/>
      </w:r>
      <w:r>
        <w:rPr>
          <w:rStyle w:val="Tugev"/>
          <w:rFonts w:eastAsia="Times New Roman"/>
          <w:b w:val="0"/>
          <w:sz w:val="24"/>
          <w:szCs w:val="24"/>
        </w:rPr>
        <w:t>mereveterani</w:t>
      </w:r>
      <w:r w:rsidRPr="005B2C3A">
        <w:rPr>
          <w:rStyle w:val="Tugev"/>
          <w:rFonts w:eastAsia="Times New Roman"/>
          <w:b w:val="0"/>
          <w:sz w:val="24"/>
          <w:szCs w:val="24"/>
        </w:rPr>
        <w:t xml:space="preserve"> ja kollekts</w:t>
      </w:r>
      <w:r>
        <w:rPr>
          <w:rStyle w:val="Tugev"/>
          <w:rFonts w:eastAsia="Times New Roman"/>
          <w:b w:val="0"/>
          <w:sz w:val="24"/>
          <w:szCs w:val="24"/>
        </w:rPr>
        <w:t>ionäär</w:t>
      </w:r>
      <w:r w:rsidRPr="005B2C3A">
        <w:rPr>
          <w:rStyle w:val="Tugev"/>
          <w:rFonts w:eastAsia="Times New Roman"/>
          <w:b w:val="0"/>
          <w:sz w:val="24"/>
          <w:szCs w:val="24"/>
        </w:rPr>
        <w:t>, kes on kogunud ainulaadse ja ülirikkaliku kogu maailma meresõidu ajalugu puudutavatest esemetest ja kirjandusest.</w:t>
      </w:r>
    </w:p>
    <w:p w:rsidR="005B2C3A" w:rsidRPr="005B2C3A" w:rsidRDefault="005B2C3A" w:rsidP="005B2C3A">
      <w:pPr>
        <w:rPr>
          <w:sz w:val="24"/>
          <w:szCs w:val="24"/>
        </w:rPr>
      </w:pPr>
      <w:r w:rsidRPr="005B2C3A">
        <w:rPr>
          <w:sz w:val="24"/>
          <w:szCs w:val="24"/>
        </w:rPr>
        <w:t>Esitaja Priit Herodes</w:t>
      </w:r>
    </w:p>
    <w:sectPr w:rsidR="005B2C3A" w:rsidRPr="005B2C3A" w:rsidSect="00807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53BB"/>
    <w:multiLevelType w:val="hybridMultilevel"/>
    <w:tmpl w:val="5288AE1A"/>
    <w:lvl w:ilvl="0" w:tplc="D15AFE88">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B96"/>
    <w:rsid w:val="0007654F"/>
    <w:rsid w:val="003C13E7"/>
    <w:rsid w:val="005217D2"/>
    <w:rsid w:val="005B2C3A"/>
    <w:rsid w:val="006740A3"/>
    <w:rsid w:val="00794DC3"/>
    <w:rsid w:val="007D057E"/>
    <w:rsid w:val="00807300"/>
    <w:rsid w:val="00902CDC"/>
    <w:rsid w:val="009036F0"/>
    <w:rsid w:val="0090436B"/>
    <w:rsid w:val="00AA3D50"/>
    <w:rsid w:val="00B054C8"/>
    <w:rsid w:val="00B05E57"/>
    <w:rsid w:val="00B30F34"/>
    <w:rsid w:val="00C21183"/>
    <w:rsid w:val="00DF7043"/>
    <w:rsid w:val="00E457A4"/>
    <w:rsid w:val="00E97B9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7300"/>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97B96"/>
    <w:pPr>
      <w:ind w:left="720"/>
      <w:contextualSpacing/>
    </w:pPr>
  </w:style>
  <w:style w:type="paragraph" w:styleId="Lihttekst">
    <w:name w:val="Plain Text"/>
    <w:basedOn w:val="Normaallaad"/>
    <w:link w:val="LihttekstMrk"/>
    <w:uiPriority w:val="99"/>
    <w:semiHidden/>
    <w:unhideWhenUsed/>
    <w:rsid w:val="00E97B96"/>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E97B96"/>
    <w:rPr>
      <w:rFonts w:ascii="Consolas" w:hAnsi="Consolas"/>
      <w:sz w:val="21"/>
      <w:szCs w:val="21"/>
    </w:rPr>
  </w:style>
  <w:style w:type="character" w:styleId="Tugev">
    <w:name w:val="Strong"/>
    <w:basedOn w:val="Liguvaikefont"/>
    <w:uiPriority w:val="22"/>
    <w:qFormat/>
    <w:rsid w:val="005B2C3A"/>
    <w:rPr>
      <w:b/>
      <w:bCs/>
    </w:rPr>
  </w:style>
</w:styles>
</file>

<file path=word/webSettings.xml><?xml version="1.0" encoding="utf-8"?>
<w:webSettings xmlns:r="http://schemas.openxmlformats.org/officeDocument/2006/relationships" xmlns:w="http://schemas.openxmlformats.org/wordprocessingml/2006/main">
  <w:divs>
    <w:div w:id="82381904">
      <w:bodyDiv w:val="1"/>
      <w:marLeft w:val="0"/>
      <w:marRight w:val="0"/>
      <w:marTop w:val="0"/>
      <w:marBottom w:val="0"/>
      <w:divBdr>
        <w:top w:val="none" w:sz="0" w:space="0" w:color="auto"/>
        <w:left w:val="none" w:sz="0" w:space="0" w:color="auto"/>
        <w:bottom w:val="none" w:sz="0" w:space="0" w:color="auto"/>
        <w:right w:val="none" w:sz="0" w:space="0" w:color="auto"/>
      </w:divBdr>
    </w:div>
    <w:div w:id="857083199">
      <w:bodyDiv w:val="1"/>
      <w:marLeft w:val="0"/>
      <w:marRight w:val="0"/>
      <w:marTop w:val="0"/>
      <w:marBottom w:val="0"/>
      <w:divBdr>
        <w:top w:val="none" w:sz="0" w:space="0" w:color="auto"/>
        <w:left w:val="none" w:sz="0" w:space="0" w:color="auto"/>
        <w:bottom w:val="none" w:sz="0" w:space="0" w:color="auto"/>
        <w:right w:val="none" w:sz="0" w:space="0" w:color="auto"/>
      </w:divBdr>
    </w:div>
    <w:div w:id="1145777125">
      <w:bodyDiv w:val="1"/>
      <w:marLeft w:val="0"/>
      <w:marRight w:val="0"/>
      <w:marTop w:val="0"/>
      <w:marBottom w:val="0"/>
      <w:divBdr>
        <w:top w:val="none" w:sz="0" w:space="0" w:color="auto"/>
        <w:left w:val="none" w:sz="0" w:space="0" w:color="auto"/>
        <w:bottom w:val="none" w:sz="0" w:space="0" w:color="auto"/>
        <w:right w:val="none" w:sz="0" w:space="0" w:color="auto"/>
      </w:divBdr>
    </w:div>
    <w:div w:id="1845168074">
      <w:bodyDiv w:val="1"/>
      <w:marLeft w:val="0"/>
      <w:marRight w:val="0"/>
      <w:marTop w:val="0"/>
      <w:marBottom w:val="0"/>
      <w:divBdr>
        <w:top w:val="none" w:sz="0" w:space="0" w:color="auto"/>
        <w:left w:val="none" w:sz="0" w:space="0" w:color="auto"/>
        <w:bottom w:val="none" w:sz="0" w:space="0" w:color="auto"/>
        <w:right w:val="none" w:sz="0" w:space="0" w:color="auto"/>
      </w:divBdr>
    </w:div>
    <w:div w:id="20849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1804</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2016-04-05T09:43:00Z</dcterms:created>
  <dcterms:modified xsi:type="dcterms:W3CDTF">2016-04-05T09:43:00Z</dcterms:modified>
</cp:coreProperties>
</file>