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shd w:val="clear" w:color="auto" w:fill="D9D9D9"/>
        <w:tblLook w:val="01E0"/>
      </w:tblPr>
      <w:tblGrid>
        <w:gridCol w:w="9584"/>
      </w:tblGrid>
      <w:tr w:rsidR="00F50B5C" w:rsidRPr="001060E8" w:rsidTr="001060E8">
        <w:trPr>
          <w:trHeight w:val="285"/>
        </w:trPr>
        <w:tc>
          <w:tcPr>
            <w:tcW w:w="9584" w:type="dxa"/>
            <w:shd w:val="clear" w:color="auto" w:fill="D9D9D9"/>
            <w:vAlign w:val="center"/>
          </w:tcPr>
          <w:p w:rsidR="00F50B5C" w:rsidRPr="001060E8" w:rsidRDefault="00FD6DEC" w:rsidP="00F32197">
            <w:pPr>
              <w:rPr>
                <w:caps/>
                <w:lang w:val="fr-FR"/>
              </w:rPr>
            </w:pPr>
            <w:r w:rsidRPr="001060E8">
              <w:rPr>
                <w:caps/>
                <w:lang w:val="fr-FR"/>
              </w:rPr>
              <w:t>ESTONIA</w:t>
            </w:r>
          </w:p>
        </w:tc>
      </w:tr>
    </w:tbl>
    <w:p w:rsidR="003A52F8" w:rsidRPr="00694B97" w:rsidRDefault="003A52F8" w:rsidP="00692B5F">
      <w:pPr>
        <w:spacing w:line="360" w:lineRule="auto"/>
        <w:jc w:val="center"/>
        <w:rPr>
          <w:sz w:val="22"/>
          <w:szCs w:val="22"/>
          <w:lang w:val="fr-FR"/>
        </w:rPr>
      </w:pPr>
      <w:r w:rsidRPr="00694B97">
        <w:rPr>
          <w:sz w:val="22"/>
          <w:szCs w:val="22"/>
          <w:lang w:val="fr-FR"/>
        </w:rPr>
        <w:t>EUROOP</w:t>
      </w:r>
      <w:r w:rsidR="00351C31" w:rsidRPr="00694B97">
        <w:rPr>
          <w:sz w:val="22"/>
          <w:szCs w:val="22"/>
          <w:lang w:val="fr-FR"/>
        </w:rPr>
        <w:t>A MUINSUSKAITSEPÄEVAD EESTIS</w:t>
      </w:r>
    </w:p>
    <w:p w:rsidR="00351C31" w:rsidRPr="00694B97" w:rsidRDefault="00C3547B" w:rsidP="0001064D">
      <w:pPr>
        <w:spacing w:line="360" w:lineRule="auto"/>
        <w:jc w:val="center"/>
        <w:rPr>
          <w:sz w:val="22"/>
          <w:szCs w:val="22"/>
          <w:lang w:val="fr-FR"/>
        </w:rPr>
      </w:pPr>
      <w:r w:rsidRPr="00694B97">
        <w:rPr>
          <w:sz w:val="22"/>
          <w:szCs w:val="22"/>
          <w:lang w:val="fr-FR"/>
        </w:rPr>
        <w:t xml:space="preserve">5. - 11. </w:t>
      </w:r>
      <w:proofErr w:type="spellStart"/>
      <w:proofErr w:type="gramStart"/>
      <w:r w:rsidRPr="00694B97">
        <w:rPr>
          <w:sz w:val="22"/>
          <w:szCs w:val="22"/>
          <w:lang w:val="fr-FR"/>
        </w:rPr>
        <w:t>september</w:t>
      </w:r>
      <w:proofErr w:type="spellEnd"/>
      <w:proofErr w:type="gramEnd"/>
      <w:r w:rsidRPr="00694B97">
        <w:rPr>
          <w:sz w:val="22"/>
          <w:szCs w:val="22"/>
          <w:lang w:val="fr-FR"/>
        </w:rPr>
        <w:t xml:space="preserve"> 2011</w:t>
      </w:r>
    </w:p>
    <w:p w:rsidR="002D5E77" w:rsidRDefault="002D5E77" w:rsidP="0001064D">
      <w:pPr>
        <w:spacing w:line="360" w:lineRule="auto"/>
        <w:jc w:val="center"/>
        <w:rPr>
          <w:sz w:val="28"/>
          <w:szCs w:val="28"/>
          <w:lang w:val="fr-FR"/>
        </w:rPr>
      </w:pPr>
    </w:p>
    <w:p w:rsidR="002D5E77" w:rsidRPr="002D5E77" w:rsidRDefault="002D5E77" w:rsidP="002D5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Konverents </w:t>
      </w:r>
      <w:r w:rsidR="00746318">
        <w:rPr>
          <w:b/>
          <w:sz w:val="28"/>
          <w:szCs w:val="28"/>
        </w:rPr>
        <w:t>„</w:t>
      </w:r>
      <w:r w:rsidRPr="002D5E77">
        <w:rPr>
          <w:b/>
          <w:sz w:val="28"/>
          <w:szCs w:val="28"/>
        </w:rPr>
        <w:t>Ta</w:t>
      </w:r>
      <w:r w:rsidR="00694B97">
        <w:rPr>
          <w:b/>
          <w:sz w:val="28"/>
          <w:szCs w:val="28"/>
        </w:rPr>
        <w:t>llinna vanalinna kaitseala 45.</w:t>
      </w:r>
      <w:r w:rsidRPr="002D5E77">
        <w:rPr>
          <w:b/>
          <w:sz w:val="28"/>
          <w:szCs w:val="28"/>
        </w:rPr>
        <w:t xml:space="preserve"> Helmi Üprus 100</w:t>
      </w:r>
      <w:r w:rsidR="00746318">
        <w:rPr>
          <w:b/>
          <w:sz w:val="28"/>
          <w:szCs w:val="28"/>
        </w:rPr>
        <w:t>”</w:t>
      </w:r>
    </w:p>
    <w:p w:rsidR="002D5E77" w:rsidRPr="00694B97" w:rsidRDefault="002D5E77" w:rsidP="002D5E77">
      <w:pPr>
        <w:jc w:val="center"/>
        <w:rPr>
          <w:b/>
          <w:sz w:val="28"/>
          <w:szCs w:val="28"/>
        </w:rPr>
      </w:pPr>
      <w:r w:rsidRPr="00694B97">
        <w:rPr>
          <w:b/>
          <w:sz w:val="28"/>
          <w:szCs w:val="28"/>
        </w:rPr>
        <w:t>6.</w:t>
      </w:r>
      <w:r w:rsidR="008F1B58" w:rsidRPr="00694B97">
        <w:rPr>
          <w:b/>
          <w:sz w:val="28"/>
          <w:szCs w:val="28"/>
        </w:rPr>
        <w:t xml:space="preserve"> s</w:t>
      </w:r>
      <w:r w:rsidRPr="00694B97">
        <w:rPr>
          <w:b/>
          <w:sz w:val="28"/>
          <w:szCs w:val="28"/>
        </w:rPr>
        <w:t>eptember kell 10 Tallinna Raekojas</w:t>
      </w:r>
    </w:p>
    <w:p w:rsidR="002D5E77" w:rsidRDefault="002D5E77" w:rsidP="002D5E77">
      <w:pPr>
        <w:rPr>
          <w:sz w:val="28"/>
          <w:szCs w:val="28"/>
        </w:rPr>
      </w:pPr>
    </w:p>
    <w:p w:rsidR="002D5E77" w:rsidRDefault="002D5E77" w:rsidP="002D5E77">
      <w:pPr>
        <w:rPr>
          <w:sz w:val="28"/>
          <w:szCs w:val="28"/>
        </w:rPr>
      </w:pPr>
    </w:p>
    <w:p w:rsidR="002D5E77" w:rsidRDefault="002D5E77" w:rsidP="00746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Konverentsi avab Eesti Muinsuskaitse Seltsi esimees </w:t>
      </w:r>
      <w:r w:rsidRPr="007C5B94">
        <w:rPr>
          <w:b/>
          <w:sz w:val="28"/>
          <w:szCs w:val="28"/>
        </w:rPr>
        <w:t>Jaan Tamm</w:t>
      </w:r>
    </w:p>
    <w:p w:rsidR="002D5E77" w:rsidRDefault="002D5E77" w:rsidP="002D5E77">
      <w:pPr>
        <w:rPr>
          <w:sz w:val="28"/>
          <w:szCs w:val="28"/>
        </w:rPr>
      </w:pPr>
    </w:p>
    <w:p w:rsidR="002D5E77" w:rsidRPr="007C5B94" w:rsidRDefault="007C5B94" w:rsidP="0074631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Tervitab Kultuuriministeeriumi asekantsler </w:t>
      </w:r>
      <w:r w:rsidRPr="007C5B94">
        <w:rPr>
          <w:b/>
          <w:sz w:val="28"/>
          <w:szCs w:val="28"/>
        </w:rPr>
        <w:t>Anton Pärn</w:t>
      </w:r>
    </w:p>
    <w:p w:rsidR="001D7B30" w:rsidRPr="007C5B94" w:rsidRDefault="001D7B30" w:rsidP="002D5E77">
      <w:pPr>
        <w:rPr>
          <w:b/>
          <w:sz w:val="28"/>
          <w:szCs w:val="28"/>
        </w:rPr>
      </w:pPr>
    </w:p>
    <w:p w:rsidR="002D5E77" w:rsidRDefault="001D7B30" w:rsidP="00746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Ettekanded. Konverentsi juhatab EMS au-esimees </w:t>
      </w:r>
      <w:r w:rsidRPr="007C5B94">
        <w:rPr>
          <w:b/>
          <w:sz w:val="28"/>
          <w:szCs w:val="28"/>
        </w:rPr>
        <w:t>Trivimi Velliste</w:t>
      </w:r>
    </w:p>
    <w:p w:rsidR="001D7B30" w:rsidRDefault="001D7B30" w:rsidP="002D5E77">
      <w:pPr>
        <w:rPr>
          <w:sz w:val="28"/>
          <w:szCs w:val="28"/>
        </w:rPr>
      </w:pPr>
    </w:p>
    <w:p w:rsidR="002D5E77" w:rsidRPr="007C5B94" w:rsidRDefault="002D5E77" w:rsidP="00746318">
      <w:pPr>
        <w:numPr>
          <w:ilvl w:val="0"/>
          <w:numId w:val="19"/>
        </w:numPr>
        <w:jc w:val="both"/>
      </w:pPr>
      <w:r w:rsidRPr="007C5B94">
        <w:rPr>
          <w:b/>
        </w:rPr>
        <w:t>Helmi Üprus 100</w:t>
      </w:r>
      <w:r w:rsidRPr="007C5B94">
        <w:t xml:space="preserve">                                   </w:t>
      </w:r>
      <w:r w:rsidR="007C5B94" w:rsidRPr="007C5B94">
        <w:t xml:space="preserve">             </w:t>
      </w:r>
      <w:r w:rsidR="00746318">
        <w:tab/>
      </w:r>
      <w:r w:rsidR="007C5B94" w:rsidRPr="007C5B94">
        <w:t>Jaan Tamm, Eesti Muinsuskaitse Selts</w:t>
      </w:r>
    </w:p>
    <w:p w:rsidR="002D5E77" w:rsidRPr="007C5B94" w:rsidRDefault="002D5E77" w:rsidP="00746318">
      <w:pPr>
        <w:numPr>
          <w:ilvl w:val="0"/>
          <w:numId w:val="19"/>
        </w:numPr>
        <w:jc w:val="both"/>
      </w:pPr>
      <w:r w:rsidRPr="007C5B94">
        <w:rPr>
          <w:b/>
        </w:rPr>
        <w:t>Tallinna vanalinna kaitseala moodustam</w:t>
      </w:r>
      <w:r w:rsidR="007C5B94" w:rsidRPr="007C5B94">
        <w:rPr>
          <w:b/>
        </w:rPr>
        <w:t>isest</w:t>
      </w:r>
      <w:r w:rsidR="007C5B94">
        <w:t xml:space="preserve">    </w:t>
      </w:r>
      <w:r w:rsidR="00746318">
        <w:tab/>
      </w:r>
      <w:r w:rsidR="007C5B94">
        <w:t>Lilian Hansar, Eesti Kunstiakadeemia</w:t>
      </w:r>
    </w:p>
    <w:p w:rsidR="002D5E77" w:rsidRPr="007C5B94" w:rsidRDefault="002D5E77" w:rsidP="00746318">
      <w:pPr>
        <w:ind w:left="360"/>
        <w:jc w:val="both"/>
      </w:pPr>
      <w:r w:rsidRPr="007C5B94">
        <w:t xml:space="preserve">                                    </w:t>
      </w:r>
      <w:r w:rsidR="007C5B94">
        <w:t xml:space="preserve">                               (esitab Riin Alatalu, Tallinna Kultuuriväärtuste Amet</w:t>
      </w:r>
      <w:r w:rsidRPr="007C5B94">
        <w:t>)</w:t>
      </w:r>
    </w:p>
    <w:p w:rsidR="002D5E77" w:rsidRPr="007C5B94" w:rsidRDefault="002D5E77" w:rsidP="00746318">
      <w:pPr>
        <w:numPr>
          <w:ilvl w:val="0"/>
          <w:numId w:val="19"/>
        </w:numPr>
        <w:jc w:val="both"/>
      </w:pPr>
      <w:r w:rsidRPr="007C5B94">
        <w:rPr>
          <w:b/>
        </w:rPr>
        <w:t>Helmi Üprus etnoloogina</w:t>
      </w:r>
      <w:r w:rsidRPr="007C5B94">
        <w:t xml:space="preserve">                        </w:t>
      </w:r>
      <w:r w:rsidR="007C5B94">
        <w:t xml:space="preserve">           </w:t>
      </w:r>
      <w:r w:rsidR="00746318">
        <w:tab/>
      </w:r>
      <w:r w:rsidR="007C5B94">
        <w:t>Anu Kannike, Tallinna Ülikool</w:t>
      </w:r>
    </w:p>
    <w:p w:rsidR="002D5E77" w:rsidRPr="007C5B94" w:rsidRDefault="002D5E77" w:rsidP="00746318">
      <w:pPr>
        <w:numPr>
          <w:ilvl w:val="0"/>
          <w:numId w:val="19"/>
        </w:numPr>
        <w:jc w:val="both"/>
        <w:rPr>
          <w:b/>
        </w:rPr>
      </w:pPr>
      <w:r w:rsidRPr="007C5B94">
        <w:rPr>
          <w:b/>
        </w:rPr>
        <w:t>Meenutusi Tallinna vanalinna kaitseala moodustamisest</w:t>
      </w:r>
      <w:r w:rsidRPr="007C5B94">
        <w:t xml:space="preserve">   </w:t>
      </w:r>
      <w:r w:rsidR="007C5B94">
        <w:t xml:space="preserve">   Dmitri Bruns</w:t>
      </w:r>
    </w:p>
    <w:p w:rsidR="002D5E77" w:rsidRDefault="002D5E77" w:rsidP="002D5E77">
      <w:pPr>
        <w:rPr>
          <w:sz w:val="28"/>
          <w:szCs w:val="28"/>
        </w:rPr>
      </w:pPr>
    </w:p>
    <w:p w:rsidR="002D5E77" w:rsidRDefault="002D5E77" w:rsidP="002D5E77">
      <w:pPr>
        <w:rPr>
          <w:sz w:val="28"/>
          <w:szCs w:val="28"/>
        </w:rPr>
      </w:pPr>
    </w:p>
    <w:p w:rsidR="002D5E77" w:rsidRDefault="002D5E77" w:rsidP="00746318">
      <w:pPr>
        <w:jc w:val="center"/>
        <w:rPr>
          <w:sz w:val="28"/>
          <w:szCs w:val="28"/>
        </w:rPr>
      </w:pPr>
      <w:r>
        <w:rPr>
          <w:sz w:val="28"/>
          <w:szCs w:val="28"/>
        </w:rPr>
        <w:t>Vaheajal näidatakse filmi  „Õed Üprused” (autor Airi Kasera) ja juuakse kohvi</w:t>
      </w:r>
    </w:p>
    <w:p w:rsidR="002D5E77" w:rsidRDefault="002D5E77" w:rsidP="002D5E7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5E77" w:rsidRPr="007C5B94" w:rsidRDefault="00694B97" w:rsidP="00746318">
      <w:pPr>
        <w:jc w:val="both"/>
      </w:pPr>
      <w:r>
        <w:rPr>
          <w:sz w:val="28"/>
          <w:szCs w:val="28"/>
        </w:rPr>
        <w:t xml:space="preserve">     </w:t>
      </w:r>
      <w:r w:rsidR="002D5E77">
        <w:rPr>
          <w:sz w:val="28"/>
          <w:szCs w:val="28"/>
        </w:rPr>
        <w:t xml:space="preserve">5. </w:t>
      </w:r>
      <w:r w:rsidR="002D5E77" w:rsidRPr="007C5B94">
        <w:rPr>
          <w:b/>
        </w:rPr>
        <w:t>Tallinna vanalinna arengukava  2011</w:t>
      </w:r>
      <w:r w:rsidR="002D5E77" w:rsidRPr="007C5B94">
        <w:t xml:space="preserve">                  Mark Sepp, </w:t>
      </w:r>
      <w:r w:rsidR="007C5B94">
        <w:t xml:space="preserve">Tallinna </w:t>
      </w:r>
      <w:r w:rsidR="00C353D5">
        <w:t>Linnakantselei</w:t>
      </w:r>
    </w:p>
    <w:p w:rsidR="002D5E77" w:rsidRPr="00C353D5" w:rsidRDefault="002D5E77" w:rsidP="00746318">
      <w:pPr>
        <w:jc w:val="both"/>
        <w:rPr>
          <w:b/>
        </w:rPr>
      </w:pPr>
      <w:r w:rsidRPr="007C5B94">
        <w:t xml:space="preserve">      6. </w:t>
      </w:r>
      <w:r w:rsidRPr="00C353D5">
        <w:rPr>
          <w:b/>
        </w:rPr>
        <w:t xml:space="preserve">Tallinna vanalinna kaitsela töörühma tööst </w:t>
      </w:r>
      <w:r w:rsidR="00C353D5">
        <w:rPr>
          <w:b/>
        </w:rPr>
        <w:t>1960</w:t>
      </w:r>
      <w:r w:rsidRPr="00C353D5">
        <w:rPr>
          <w:b/>
        </w:rPr>
        <w:t>ndatel</w:t>
      </w:r>
      <w:r w:rsidR="00C353D5">
        <w:t xml:space="preserve"> </w:t>
      </w:r>
      <w:r w:rsidR="00C353D5" w:rsidRPr="00C353D5">
        <w:rPr>
          <w:b/>
        </w:rPr>
        <w:t>aastatel</w:t>
      </w:r>
      <w:r w:rsidR="00C353D5">
        <w:t xml:space="preserve">      </w:t>
      </w:r>
      <w:r w:rsidRPr="007C5B94">
        <w:t>Marta Männisalu</w:t>
      </w:r>
    </w:p>
    <w:p w:rsidR="002D5E77" w:rsidRPr="007C5B94" w:rsidRDefault="002D5E77" w:rsidP="00746318">
      <w:pPr>
        <w:jc w:val="both"/>
      </w:pPr>
      <w:r w:rsidRPr="007C5B94">
        <w:t xml:space="preserve">      7. </w:t>
      </w:r>
      <w:r w:rsidRPr="00C353D5">
        <w:rPr>
          <w:b/>
        </w:rPr>
        <w:t>Koostööst Helmi Üprusega</w:t>
      </w:r>
      <w:r w:rsidRPr="007C5B94">
        <w:t xml:space="preserve">                      </w:t>
      </w:r>
      <w:r w:rsidR="00C353D5">
        <w:t xml:space="preserve">            Leo Lapin, Eesti Kunstiakadeemia</w:t>
      </w:r>
    </w:p>
    <w:p w:rsidR="002D5E77" w:rsidRPr="00C353D5" w:rsidRDefault="002D5E77" w:rsidP="00746318">
      <w:pPr>
        <w:jc w:val="both"/>
        <w:rPr>
          <w:b/>
        </w:rPr>
      </w:pPr>
      <w:r w:rsidRPr="007C5B94">
        <w:t xml:space="preserve">      8. </w:t>
      </w:r>
      <w:r w:rsidRPr="00C353D5">
        <w:rPr>
          <w:b/>
        </w:rPr>
        <w:t>Tallinna vanalinna kaitseala Maailmapärandi Nimistu vaatevinklis</w:t>
      </w:r>
      <w:r w:rsidR="00C353D5">
        <w:rPr>
          <w:b/>
        </w:rPr>
        <w:t>t</w:t>
      </w:r>
      <w:r w:rsidR="00C353D5">
        <w:t xml:space="preserve">   </w:t>
      </w:r>
      <w:r w:rsidRPr="007C5B94">
        <w:t>Henry Kuningas,</w:t>
      </w:r>
    </w:p>
    <w:p w:rsidR="00694B97" w:rsidRDefault="002D5E77" w:rsidP="00746318">
      <w:pPr>
        <w:jc w:val="both"/>
      </w:pPr>
      <w:r w:rsidRPr="007C5B94">
        <w:t xml:space="preserve">                                                                     </w:t>
      </w:r>
      <w:r w:rsidR="00694B97">
        <w:t xml:space="preserve">                    Tallinna Kultuuriväärtuste Amet</w:t>
      </w:r>
    </w:p>
    <w:p w:rsidR="002D5E77" w:rsidRPr="007C5B94" w:rsidRDefault="002D5E77" w:rsidP="002D5E77">
      <w:r w:rsidRPr="007C5B94">
        <w:t xml:space="preserve">     </w:t>
      </w:r>
    </w:p>
    <w:p w:rsidR="002D5E77" w:rsidRDefault="002D5E77" w:rsidP="00746318">
      <w:pPr>
        <w:jc w:val="center"/>
        <w:rPr>
          <w:sz w:val="28"/>
          <w:szCs w:val="28"/>
        </w:rPr>
      </w:pPr>
      <w:r>
        <w:rPr>
          <w:sz w:val="28"/>
          <w:szCs w:val="28"/>
        </w:rPr>
        <w:t>Konverentsi lõpetamine Raesaalis</w:t>
      </w:r>
    </w:p>
    <w:p w:rsidR="002D5E77" w:rsidRPr="00B311CC" w:rsidRDefault="002D5E77" w:rsidP="002D5E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D5E77" w:rsidRDefault="002D5E77" w:rsidP="0001064D">
      <w:pPr>
        <w:spacing w:line="360" w:lineRule="auto"/>
        <w:jc w:val="center"/>
        <w:rPr>
          <w:sz w:val="28"/>
          <w:szCs w:val="28"/>
          <w:lang w:val="fr-FR"/>
        </w:rPr>
      </w:pPr>
    </w:p>
    <w:p w:rsidR="002D5E77" w:rsidRDefault="002D5E77" w:rsidP="002D5E77">
      <w:pPr>
        <w:spacing w:line="360" w:lineRule="auto"/>
        <w:jc w:val="both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Konverentsi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korraldavad</w:t>
      </w:r>
      <w:proofErr w:type="spellEnd"/>
      <w:r>
        <w:rPr>
          <w:sz w:val="22"/>
          <w:szCs w:val="22"/>
          <w:lang w:val="fr-FR"/>
        </w:rPr>
        <w:t xml:space="preserve"> Tallinna </w:t>
      </w:r>
      <w:proofErr w:type="spellStart"/>
      <w:r>
        <w:rPr>
          <w:sz w:val="22"/>
          <w:szCs w:val="22"/>
          <w:lang w:val="fr-FR"/>
        </w:rPr>
        <w:t>Kultuuriväärtuste</w:t>
      </w:r>
      <w:proofErr w:type="spellEnd"/>
      <w:r>
        <w:rPr>
          <w:sz w:val="22"/>
          <w:szCs w:val="22"/>
          <w:lang w:val="fr-FR"/>
        </w:rPr>
        <w:t xml:space="preserve"> Amet ja Eesti Muinsuskaitse Selts.</w:t>
      </w:r>
    </w:p>
    <w:sectPr w:rsidR="002D5E77" w:rsidSect="004D6AD2">
      <w:headerReference w:type="first" r:id="rId8"/>
      <w:pgSz w:w="11906" w:h="16838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D4" w:rsidRDefault="008828D4">
      <w:r>
        <w:separator/>
      </w:r>
    </w:p>
  </w:endnote>
  <w:endnote w:type="continuationSeparator" w:id="0">
    <w:p w:rsidR="008828D4" w:rsidRDefault="0088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D4" w:rsidRDefault="008828D4">
      <w:r>
        <w:separator/>
      </w:r>
    </w:p>
  </w:footnote>
  <w:footnote w:type="continuationSeparator" w:id="0">
    <w:p w:rsidR="008828D4" w:rsidRDefault="00882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308"/>
      <w:gridCol w:w="2546"/>
    </w:tblGrid>
    <w:tr w:rsidR="007413EA" w:rsidRPr="001060E8" w:rsidTr="001060E8">
      <w:tc>
        <w:tcPr>
          <w:tcW w:w="7308" w:type="dxa"/>
          <w:shd w:val="clear" w:color="auto" w:fill="auto"/>
          <w:vAlign w:val="center"/>
        </w:tcPr>
        <w:p w:rsidR="007413EA" w:rsidRPr="001060E8" w:rsidRDefault="007413EA" w:rsidP="001060E8">
          <w:pPr>
            <w:tabs>
              <w:tab w:val="left" w:pos="6120"/>
              <w:tab w:val="left" w:pos="7020"/>
              <w:tab w:val="left" w:pos="7461"/>
            </w:tabs>
            <w:ind w:right="-15"/>
            <w:jc w:val="both"/>
            <w:rPr>
              <w:rFonts w:ascii="Arial" w:hAnsi="Arial"/>
              <w:sz w:val="22"/>
            </w:rPr>
          </w:pPr>
        </w:p>
        <w:p w:rsidR="007413EA" w:rsidRPr="001060E8" w:rsidRDefault="007413EA" w:rsidP="001060E8">
          <w:pPr>
            <w:pStyle w:val="Header"/>
            <w:ind w:left="2300"/>
            <w:jc w:val="center"/>
            <w:rPr>
              <w:b/>
              <w:lang w:val="fr-FR"/>
            </w:rPr>
          </w:pPr>
        </w:p>
        <w:p w:rsidR="007413EA" w:rsidRPr="001060E8" w:rsidRDefault="007413EA" w:rsidP="001060E8">
          <w:pPr>
            <w:pStyle w:val="Header"/>
            <w:ind w:left="2300"/>
            <w:jc w:val="center"/>
            <w:rPr>
              <w:b/>
              <w:lang w:val="fr-FR"/>
            </w:rPr>
          </w:pPr>
        </w:p>
        <w:p w:rsidR="007413EA" w:rsidRPr="001060E8" w:rsidRDefault="007413EA" w:rsidP="001060E8">
          <w:pPr>
            <w:pStyle w:val="Header"/>
            <w:ind w:left="2300"/>
            <w:jc w:val="center"/>
            <w:rPr>
              <w:b/>
              <w:lang w:val="fr-FR"/>
            </w:rPr>
          </w:pPr>
        </w:p>
        <w:p w:rsidR="007413EA" w:rsidRPr="001060E8" w:rsidRDefault="007413EA" w:rsidP="001060E8">
          <w:pPr>
            <w:pStyle w:val="Header"/>
            <w:ind w:left="2300"/>
            <w:jc w:val="center"/>
            <w:rPr>
              <w:b/>
              <w:lang w:val="fr-FR"/>
            </w:rPr>
          </w:pPr>
        </w:p>
        <w:p w:rsidR="007413EA" w:rsidRPr="001060E8" w:rsidRDefault="007413EA" w:rsidP="001060E8">
          <w:pPr>
            <w:pStyle w:val="Header"/>
            <w:ind w:left="2300"/>
            <w:jc w:val="center"/>
            <w:rPr>
              <w:b/>
              <w:lang w:val="fr-FR"/>
            </w:rPr>
          </w:pPr>
        </w:p>
        <w:p w:rsidR="007413EA" w:rsidRPr="001060E8" w:rsidRDefault="007413EA" w:rsidP="001060E8">
          <w:pPr>
            <w:pStyle w:val="Header"/>
            <w:ind w:left="2300"/>
            <w:jc w:val="center"/>
            <w:rPr>
              <w:b/>
              <w:lang w:val="fr-FR"/>
            </w:rPr>
          </w:pPr>
        </w:p>
        <w:p w:rsidR="007413EA" w:rsidRPr="001060E8" w:rsidRDefault="009541A1" w:rsidP="001060E8">
          <w:pPr>
            <w:pStyle w:val="Header"/>
            <w:ind w:left="2300"/>
            <w:jc w:val="center"/>
            <w:rPr>
              <w:b/>
              <w:lang w:val="fr-FR"/>
            </w:rPr>
          </w:pPr>
          <w:r w:rsidRPr="009541A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200.4pt;margin-top:-95.45pt;width:70.2pt;height:70.2pt;z-index:-1" wrapcoords="-141 0 -141 21459 21600 21459 21600 0 -141 0">
                <v:imagedata r:id="rId1" o:title="logo_jep"/>
                <w10:wrap type="tight"/>
              </v:shape>
            </w:pict>
          </w:r>
          <w:r w:rsidR="00795BD7">
            <w:rPr>
              <w:b/>
              <w:lang w:val="fr-FR"/>
            </w:rPr>
            <w:t>EUROPEAN HERITAGE DAYS 2011</w:t>
          </w:r>
        </w:p>
      </w:tc>
      <w:tc>
        <w:tcPr>
          <w:tcW w:w="2546" w:type="dxa"/>
          <w:shd w:val="clear" w:color="auto" w:fill="auto"/>
          <w:vAlign w:val="center"/>
        </w:tcPr>
        <w:p w:rsidR="007413EA" w:rsidRPr="001060E8" w:rsidRDefault="009541A1" w:rsidP="003B1C66">
          <w:pPr>
            <w:pStyle w:val="Header"/>
            <w:jc w:val="center"/>
            <w:rPr>
              <w:b/>
              <w:lang w:val="en-GB"/>
            </w:rPr>
          </w:pPr>
          <w:r>
            <w:pict>
              <v:shape id="_x0000_i1025" type="#_x0000_t75" style="width:90.75pt;height:69pt">
                <v:imagedata r:id="rId2" o:title="logo council of europe"/>
              </v:shape>
            </w:pict>
          </w:r>
        </w:p>
      </w:tc>
    </w:tr>
  </w:tbl>
  <w:p w:rsidR="007413EA" w:rsidRPr="007F27AE" w:rsidRDefault="007413EA" w:rsidP="00C93D6C">
    <w:pPr>
      <w:pStyle w:val="Header"/>
      <w:jc w:val="right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44C9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FEE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92DF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A87D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7CB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987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62F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220A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38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0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64C96"/>
    <w:multiLevelType w:val="hybridMultilevel"/>
    <w:tmpl w:val="B4440310"/>
    <w:lvl w:ilvl="0" w:tplc="9E301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133709"/>
    <w:multiLevelType w:val="hybridMultilevel"/>
    <w:tmpl w:val="D908AE2E"/>
    <w:lvl w:ilvl="0" w:tplc="EC4CC7C8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574A6"/>
    <w:multiLevelType w:val="hybridMultilevel"/>
    <w:tmpl w:val="8C38D844"/>
    <w:lvl w:ilvl="0" w:tplc="85603856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F51C4"/>
    <w:multiLevelType w:val="multilevel"/>
    <w:tmpl w:val="63B4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1B2E90"/>
    <w:multiLevelType w:val="hybridMultilevel"/>
    <w:tmpl w:val="F420303C"/>
    <w:lvl w:ilvl="0" w:tplc="E852418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201A4"/>
    <w:multiLevelType w:val="hybridMultilevel"/>
    <w:tmpl w:val="63B4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A851BA"/>
    <w:multiLevelType w:val="hybridMultilevel"/>
    <w:tmpl w:val="E75086C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6155A3"/>
    <w:multiLevelType w:val="hybridMultilevel"/>
    <w:tmpl w:val="1AA69A06"/>
    <w:lvl w:ilvl="0" w:tplc="9E3014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13"/>
  </w:num>
  <w:num w:numId="5">
    <w:abstractNumId w:val="10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12"/>
  </w:num>
  <w:num w:numId="17">
    <w:abstractNumId w:val="11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004"/>
  <w:doNotTrackMoves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1506">
      <o:colormenu v:ext="edit" fill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518"/>
    <w:rsid w:val="0000568A"/>
    <w:rsid w:val="0001064D"/>
    <w:rsid w:val="00012CA9"/>
    <w:rsid w:val="00032D7B"/>
    <w:rsid w:val="000346F7"/>
    <w:rsid w:val="000350AC"/>
    <w:rsid w:val="00050F9C"/>
    <w:rsid w:val="000531C2"/>
    <w:rsid w:val="00076FCC"/>
    <w:rsid w:val="00092D8D"/>
    <w:rsid w:val="0009337D"/>
    <w:rsid w:val="0009448A"/>
    <w:rsid w:val="00095B5F"/>
    <w:rsid w:val="00096DCD"/>
    <w:rsid w:val="00097484"/>
    <w:rsid w:val="000E3ACF"/>
    <w:rsid w:val="000F09FF"/>
    <w:rsid w:val="000F668D"/>
    <w:rsid w:val="001060E8"/>
    <w:rsid w:val="0011247C"/>
    <w:rsid w:val="0012441D"/>
    <w:rsid w:val="001326CF"/>
    <w:rsid w:val="00133E37"/>
    <w:rsid w:val="001439C8"/>
    <w:rsid w:val="00157E06"/>
    <w:rsid w:val="00165590"/>
    <w:rsid w:val="00167762"/>
    <w:rsid w:val="00187BEC"/>
    <w:rsid w:val="001A5B34"/>
    <w:rsid w:val="001C4695"/>
    <w:rsid w:val="001D7B30"/>
    <w:rsid w:val="001E4B7F"/>
    <w:rsid w:val="001F320B"/>
    <w:rsid w:val="002019F2"/>
    <w:rsid w:val="00204098"/>
    <w:rsid w:val="00204631"/>
    <w:rsid w:val="00212985"/>
    <w:rsid w:val="00217302"/>
    <w:rsid w:val="002244D1"/>
    <w:rsid w:val="00224E10"/>
    <w:rsid w:val="002635A5"/>
    <w:rsid w:val="00291F52"/>
    <w:rsid w:val="002B6476"/>
    <w:rsid w:val="002C5FFF"/>
    <w:rsid w:val="002C6DAA"/>
    <w:rsid w:val="002D5E77"/>
    <w:rsid w:val="002E590A"/>
    <w:rsid w:val="002F1437"/>
    <w:rsid w:val="003117DD"/>
    <w:rsid w:val="00316E19"/>
    <w:rsid w:val="003351AA"/>
    <w:rsid w:val="00340B85"/>
    <w:rsid w:val="00351C31"/>
    <w:rsid w:val="00364A3C"/>
    <w:rsid w:val="003745A4"/>
    <w:rsid w:val="0039470E"/>
    <w:rsid w:val="003A52F8"/>
    <w:rsid w:val="003A7A46"/>
    <w:rsid w:val="003B1C66"/>
    <w:rsid w:val="003E6302"/>
    <w:rsid w:val="003E6AFE"/>
    <w:rsid w:val="003F70F0"/>
    <w:rsid w:val="00402033"/>
    <w:rsid w:val="004215B7"/>
    <w:rsid w:val="00431440"/>
    <w:rsid w:val="00463797"/>
    <w:rsid w:val="0047466D"/>
    <w:rsid w:val="00482FFA"/>
    <w:rsid w:val="004955C8"/>
    <w:rsid w:val="004A3090"/>
    <w:rsid w:val="004B7B5A"/>
    <w:rsid w:val="004D6AD2"/>
    <w:rsid w:val="004F07CE"/>
    <w:rsid w:val="004F71F7"/>
    <w:rsid w:val="00505D5C"/>
    <w:rsid w:val="005067B9"/>
    <w:rsid w:val="0051540C"/>
    <w:rsid w:val="00537B8E"/>
    <w:rsid w:val="00541793"/>
    <w:rsid w:val="00544ABA"/>
    <w:rsid w:val="00545C9F"/>
    <w:rsid w:val="00546D87"/>
    <w:rsid w:val="00595BAD"/>
    <w:rsid w:val="00596A5C"/>
    <w:rsid w:val="005A30C2"/>
    <w:rsid w:val="005A5CED"/>
    <w:rsid w:val="005C3AAA"/>
    <w:rsid w:val="005C41D4"/>
    <w:rsid w:val="0061227F"/>
    <w:rsid w:val="006414AB"/>
    <w:rsid w:val="00650765"/>
    <w:rsid w:val="006543C9"/>
    <w:rsid w:val="00657C39"/>
    <w:rsid w:val="00666F29"/>
    <w:rsid w:val="00692B5F"/>
    <w:rsid w:val="00694B97"/>
    <w:rsid w:val="00697890"/>
    <w:rsid w:val="006B1108"/>
    <w:rsid w:val="006B6A11"/>
    <w:rsid w:val="006E1A12"/>
    <w:rsid w:val="00702F55"/>
    <w:rsid w:val="007032C9"/>
    <w:rsid w:val="0071347D"/>
    <w:rsid w:val="007413EA"/>
    <w:rsid w:val="00746318"/>
    <w:rsid w:val="0077106C"/>
    <w:rsid w:val="00784A4E"/>
    <w:rsid w:val="00787B18"/>
    <w:rsid w:val="00795BD7"/>
    <w:rsid w:val="007A1F3F"/>
    <w:rsid w:val="007A3218"/>
    <w:rsid w:val="007A6C4C"/>
    <w:rsid w:val="007B2518"/>
    <w:rsid w:val="007C5B94"/>
    <w:rsid w:val="007D5BE7"/>
    <w:rsid w:val="007E234A"/>
    <w:rsid w:val="007F27AE"/>
    <w:rsid w:val="00807A29"/>
    <w:rsid w:val="00830923"/>
    <w:rsid w:val="008354C3"/>
    <w:rsid w:val="00856D26"/>
    <w:rsid w:val="0088028C"/>
    <w:rsid w:val="008828D4"/>
    <w:rsid w:val="00882CB8"/>
    <w:rsid w:val="00896943"/>
    <w:rsid w:val="008C7408"/>
    <w:rsid w:val="008D7E4B"/>
    <w:rsid w:val="008E104A"/>
    <w:rsid w:val="008E3E71"/>
    <w:rsid w:val="008F1B58"/>
    <w:rsid w:val="008F5B73"/>
    <w:rsid w:val="00903535"/>
    <w:rsid w:val="009233DE"/>
    <w:rsid w:val="0093665D"/>
    <w:rsid w:val="009412C4"/>
    <w:rsid w:val="009541A1"/>
    <w:rsid w:val="00966C48"/>
    <w:rsid w:val="009707E9"/>
    <w:rsid w:val="0097706A"/>
    <w:rsid w:val="0099002A"/>
    <w:rsid w:val="009A06BA"/>
    <w:rsid w:val="009D27B9"/>
    <w:rsid w:val="009F42FF"/>
    <w:rsid w:val="00A17049"/>
    <w:rsid w:val="00A41A49"/>
    <w:rsid w:val="00A83289"/>
    <w:rsid w:val="00A947D4"/>
    <w:rsid w:val="00AB1096"/>
    <w:rsid w:val="00AB53EC"/>
    <w:rsid w:val="00AB5922"/>
    <w:rsid w:val="00AB6787"/>
    <w:rsid w:val="00AC41F1"/>
    <w:rsid w:val="00AD26CA"/>
    <w:rsid w:val="00AD3BC6"/>
    <w:rsid w:val="00AD6C83"/>
    <w:rsid w:val="00AE135B"/>
    <w:rsid w:val="00B03CAB"/>
    <w:rsid w:val="00B06C40"/>
    <w:rsid w:val="00B13927"/>
    <w:rsid w:val="00B20D20"/>
    <w:rsid w:val="00B257A2"/>
    <w:rsid w:val="00B3389E"/>
    <w:rsid w:val="00B46E7B"/>
    <w:rsid w:val="00B51BF2"/>
    <w:rsid w:val="00B51F2C"/>
    <w:rsid w:val="00B6301C"/>
    <w:rsid w:val="00B679FC"/>
    <w:rsid w:val="00B90F36"/>
    <w:rsid w:val="00B9252C"/>
    <w:rsid w:val="00BB22B0"/>
    <w:rsid w:val="00BB3A4B"/>
    <w:rsid w:val="00BB62AF"/>
    <w:rsid w:val="00BE34C8"/>
    <w:rsid w:val="00BE6C27"/>
    <w:rsid w:val="00C14DF0"/>
    <w:rsid w:val="00C353D5"/>
    <w:rsid w:val="00C3547B"/>
    <w:rsid w:val="00C466FF"/>
    <w:rsid w:val="00C57622"/>
    <w:rsid w:val="00C717AD"/>
    <w:rsid w:val="00C75089"/>
    <w:rsid w:val="00C825EF"/>
    <w:rsid w:val="00C93D6C"/>
    <w:rsid w:val="00CA096B"/>
    <w:rsid w:val="00CA319E"/>
    <w:rsid w:val="00CC479E"/>
    <w:rsid w:val="00CD6B2A"/>
    <w:rsid w:val="00CE6F39"/>
    <w:rsid w:val="00CE71AC"/>
    <w:rsid w:val="00CF3A59"/>
    <w:rsid w:val="00CF52F8"/>
    <w:rsid w:val="00D02AF6"/>
    <w:rsid w:val="00D24415"/>
    <w:rsid w:val="00D42989"/>
    <w:rsid w:val="00D4776F"/>
    <w:rsid w:val="00D51486"/>
    <w:rsid w:val="00D65AB9"/>
    <w:rsid w:val="00DA3AA3"/>
    <w:rsid w:val="00DB34E2"/>
    <w:rsid w:val="00DE3C38"/>
    <w:rsid w:val="00DF0B61"/>
    <w:rsid w:val="00E074B7"/>
    <w:rsid w:val="00E31670"/>
    <w:rsid w:val="00E405AF"/>
    <w:rsid w:val="00E56165"/>
    <w:rsid w:val="00E74A86"/>
    <w:rsid w:val="00E75F64"/>
    <w:rsid w:val="00E87E25"/>
    <w:rsid w:val="00EC6C85"/>
    <w:rsid w:val="00ED268E"/>
    <w:rsid w:val="00ED2C0A"/>
    <w:rsid w:val="00ED58F7"/>
    <w:rsid w:val="00EE2AB1"/>
    <w:rsid w:val="00F32197"/>
    <w:rsid w:val="00F50B5C"/>
    <w:rsid w:val="00F8508B"/>
    <w:rsid w:val="00F94641"/>
    <w:rsid w:val="00FB4C1A"/>
    <w:rsid w:val="00FC1F5B"/>
    <w:rsid w:val="00FD6DEC"/>
    <w:rsid w:val="00FF4B9E"/>
    <w:rsid w:val="00FF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7B"/>
    <w:rPr>
      <w:rFonts w:ascii="Times" w:hAnsi="Times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EBullet">
    <w:name w:val="COE_Bullet"/>
    <w:basedOn w:val="Normal"/>
    <w:rsid w:val="00B46E7B"/>
    <w:rPr>
      <w:lang w:eastAsia="fr-FR"/>
    </w:rPr>
  </w:style>
  <w:style w:type="paragraph" w:customStyle="1" w:styleId="COECote">
    <w:name w:val="COE_Cote"/>
    <w:basedOn w:val="Normal"/>
    <w:next w:val="Normal"/>
    <w:rsid w:val="00B46E7B"/>
    <w:rPr>
      <w:rFonts w:ascii="Times New Roman" w:hAnsi="Times New Roman"/>
      <w:bCs/>
      <w:iCs/>
      <w:lang w:val="en-GB" w:eastAsia="en-US"/>
    </w:rPr>
  </w:style>
  <w:style w:type="paragraph" w:customStyle="1" w:styleId="COEDirectory">
    <w:name w:val="COE_Directory"/>
    <w:basedOn w:val="Normal"/>
    <w:next w:val="COECote"/>
    <w:rsid w:val="00B46E7B"/>
    <w:rPr>
      <w:color w:val="808080"/>
      <w:lang w:eastAsia="fr-FR"/>
    </w:rPr>
  </w:style>
  <w:style w:type="paragraph" w:customStyle="1" w:styleId="COEHeading1">
    <w:name w:val="COE_Heading1"/>
    <w:basedOn w:val="Normal"/>
    <w:rsid w:val="00B46E7B"/>
    <w:rPr>
      <w:b/>
      <w:sz w:val="28"/>
      <w:lang w:eastAsia="fr-FR"/>
    </w:rPr>
  </w:style>
  <w:style w:type="paragraph" w:customStyle="1" w:styleId="COEHeading2">
    <w:name w:val="COE_Heading2"/>
    <w:rsid w:val="00B46E7B"/>
    <w:rPr>
      <w:b/>
      <w:sz w:val="26"/>
      <w:lang w:eastAsia="en-US"/>
    </w:rPr>
  </w:style>
  <w:style w:type="paragraph" w:customStyle="1" w:styleId="COEHeading3">
    <w:name w:val="COE_Heading3"/>
    <w:basedOn w:val="Normal"/>
    <w:rsid w:val="00B46E7B"/>
    <w:rPr>
      <w:b/>
      <w:lang w:eastAsia="fr-FR"/>
    </w:rPr>
  </w:style>
  <w:style w:type="paragraph" w:customStyle="1" w:styleId="COEIntro">
    <w:name w:val="COE_Intro"/>
    <w:basedOn w:val="Normal"/>
    <w:rsid w:val="00B46E7B"/>
    <w:rPr>
      <w:lang w:eastAsia="fr-FR"/>
    </w:rPr>
  </w:style>
  <w:style w:type="paragraph" w:customStyle="1" w:styleId="COEList">
    <w:name w:val="COE_List"/>
    <w:basedOn w:val="Normal"/>
    <w:rsid w:val="00B46E7B"/>
    <w:rPr>
      <w:lang w:eastAsia="fr-FR"/>
    </w:rPr>
  </w:style>
  <w:style w:type="paragraph" w:customStyle="1" w:styleId="COENoLignes">
    <w:name w:val="COE_NoLignes"/>
    <w:rsid w:val="00B46E7B"/>
    <w:rPr>
      <w:sz w:val="24"/>
      <w:lang w:val="en-US" w:eastAsia="en-US"/>
    </w:rPr>
  </w:style>
  <w:style w:type="paragraph" w:customStyle="1" w:styleId="COESummary">
    <w:name w:val="COE_Summary"/>
    <w:basedOn w:val="Normal"/>
    <w:rsid w:val="00B46E7B"/>
    <w:rPr>
      <w:lang w:eastAsia="fr-FR"/>
    </w:rPr>
  </w:style>
  <w:style w:type="paragraph" w:customStyle="1" w:styleId="COETitleSytem">
    <w:name w:val="COE_Title(Sytem)"/>
    <w:basedOn w:val="Normal"/>
    <w:next w:val="Normal"/>
    <w:rsid w:val="00B46E7B"/>
    <w:rPr>
      <w:color w:val="808080"/>
      <w:sz w:val="28"/>
      <w:lang w:eastAsia="fr-FR"/>
    </w:rPr>
  </w:style>
  <w:style w:type="paragraph" w:customStyle="1" w:styleId="COETitre">
    <w:name w:val="COE_Titre"/>
    <w:basedOn w:val="Normal"/>
    <w:rsid w:val="00B46E7B"/>
    <w:rPr>
      <w:sz w:val="28"/>
      <w:lang w:eastAsia="fr-FR"/>
    </w:rPr>
  </w:style>
  <w:style w:type="paragraph" w:customStyle="1" w:styleId="COEType">
    <w:name w:val="COE_Type"/>
    <w:basedOn w:val="Normal"/>
    <w:next w:val="Normal"/>
    <w:rsid w:val="00B46E7B"/>
    <w:rPr>
      <w:b/>
      <w:sz w:val="20"/>
      <w:lang w:eastAsia="fr-FR"/>
    </w:rPr>
  </w:style>
  <w:style w:type="paragraph" w:styleId="Closing">
    <w:name w:val="Closing"/>
    <w:basedOn w:val="Normal"/>
    <w:rsid w:val="00B46E7B"/>
    <w:pPr>
      <w:ind w:left="4252"/>
    </w:pPr>
  </w:style>
  <w:style w:type="character" w:styleId="Hyperlink">
    <w:name w:val="Hyperlink"/>
    <w:basedOn w:val="DefaultParagraphFont"/>
    <w:rsid w:val="00B46E7B"/>
    <w:rPr>
      <w:color w:val="0000FF"/>
      <w:u w:val="single"/>
    </w:rPr>
  </w:style>
  <w:style w:type="paragraph" w:styleId="ListNumber5">
    <w:name w:val="List Number 5"/>
    <w:basedOn w:val="Normal"/>
    <w:rsid w:val="00B46E7B"/>
    <w:pPr>
      <w:numPr>
        <w:numId w:val="2"/>
      </w:numPr>
    </w:pPr>
  </w:style>
  <w:style w:type="paragraph" w:styleId="NormalWeb">
    <w:name w:val="Normal (Web)"/>
    <w:basedOn w:val="Normal"/>
    <w:rsid w:val="00B46E7B"/>
    <w:rPr>
      <w:rFonts w:ascii="Times New Roman" w:hAnsi="Times New Roman"/>
    </w:rPr>
  </w:style>
  <w:style w:type="table" w:styleId="TableElegant">
    <w:name w:val="Table Elegant"/>
    <w:basedOn w:val="TableNormal"/>
    <w:semiHidden/>
    <w:rsid w:val="00B46E7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B46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B46E7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46E7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46E7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46E7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46E7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46E7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46E7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46E7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7F27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7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1F2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1108"/>
    <w:rPr>
      <w:rFonts w:ascii="Arial" w:hAnsi="Arial" w:cs="Arial"/>
      <w:sz w:val="32"/>
      <w:lang w:val="et-EE"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1108"/>
    <w:rPr>
      <w:rFonts w:ascii="Arial" w:hAnsi="Arial" w:cs="Arial"/>
      <w:sz w:val="32"/>
      <w:szCs w:val="24"/>
      <w:lang w:val="et-EE"/>
    </w:rPr>
  </w:style>
  <w:style w:type="character" w:styleId="Strong">
    <w:name w:val="Strong"/>
    <w:basedOn w:val="DefaultParagraphFont"/>
    <w:uiPriority w:val="22"/>
    <w:qFormat/>
    <w:rsid w:val="00D4298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D429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2989"/>
    <w:rPr>
      <w:rFonts w:ascii="Times" w:hAnsi="Times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29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2989"/>
    <w:rPr>
      <w:rFonts w:ascii="Times" w:hAnsi="Times"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8FB2-A678-492D-9225-72462151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</vt:lpstr>
    </vt:vector>
  </TitlesOfParts>
  <Company>Council of Europe</Company>
  <LinksUpToDate>false</LinksUpToDate>
  <CharactersWithSpaces>1553</CharactersWithSpaces>
  <SharedDoc>false</SharedDoc>
  <HLinks>
    <vt:vector size="24" baseType="variant">
      <vt:variant>
        <vt:i4>1376260</vt:i4>
      </vt:variant>
      <vt:variant>
        <vt:i4>12</vt:i4>
      </vt:variant>
      <vt:variant>
        <vt:i4>0</vt:i4>
      </vt:variant>
      <vt:variant>
        <vt:i4>5</vt:i4>
      </vt:variant>
      <vt:variant>
        <vt:lpwstr>http://www.muinsuskaitse.ee/</vt:lpwstr>
      </vt:variant>
      <vt:variant>
        <vt:lpwstr/>
      </vt:variant>
      <vt:variant>
        <vt:i4>6160494</vt:i4>
      </vt:variant>
      <vt:variant>
        <vt:i4>9</vt:i4>
      </vt:variant>
      <vt:variant>
        <vt:i4>0</vt:i4>
      </vt:variant>
      <vt:variant>
        <vt:i4>5</vt:i4>
      </vt:variant>
      <vt:variant>
        <vt:lpwstr>mailto:muuseum@kaarma.ee</vt:lpwstr>
      </vt:variant>
      <vt:variant>
        <vt:lpwstr/>
      </vt:variant>
      <vt:variant>
        <vt:i4>3801316</vt:i4>
      </vt:variant>
      <vt:variant>
        <vt:i4>3</vt:i4>
      </vt:variant>
      <vt:variant>
        <vt:i4>0</vt:i4>
      </vt:variant>
      <vt:variant>
        <vt:i4>5</vt:i4>
      </vt:variant>
      <vt:variant>
        <vt:lpwstr>mailto:veiko.vihuri%5Bät%5Deelk.ee</vt:lpwstr>
      </vt:variant>
      <vt:variant>
        <vt:lpwstr/>
      </vt:variant>
      <vt:variant>
        <vt:i4>6357066</vt:i4>
      </vt:variant>
      <vt:variant>
        <vt:i4>0</vt:i4>
      </vt:variant>
      <vt:variant>
        <vt:i4>0</vt:i4>
      </vt:variant>
      <vt:variant>
        <vt:i4>5</vt:i4>
      </vt:variant>
      <vt:variant>
        <vt:lpwstr>mailto:castyron@gmail.com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</dc:title>
  <dc:subject/>
  <dc:creator>marchenko</dc:creator>
  <cp:keywords/>
  <dc:description/>
  <cp:lastModifiedBy>Helle Solnask</cp:lastModifiedBy>
  <cp:revision>4</cp:revision>
  <cp:lastPrinted>2011-09-02T11:54:00Z</cp:lastPrinted>
  <dcterms:created xsi:type="dcterms:W3CDTF">2011-09-02T11:30:00Z</dcterms:created>
  <dcterms:modified xsi:type="dcterms:W3CDTF">2011-09-02T11:55:00Z</dcterms:modified>
</cp:coreProperties>
</file>